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AA72697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60B85524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+*xfs*pvs*Akl*cvA*xBj*uCi*voE*cEE*ckk*BCB*pBk*-</w:t>
            </w:r>
            <w:r>
              <w:rPr>
                <w:rFonts w:ascii="PDF417x" w:hAnsi="PDF417x"/>
                <w:sz w:val="24"/>
                <w:szCs w:val="24"/>
              </w:rPr>
              <w:br/>
              <w:t>+*yqw*azn*xdA*pyi*xaD*mDo*yCn*pwa*CDu*pwD*zew*-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+*eDs*lyd*lyd*lyd*lyd*rEw*Dms*fbs*jqc*DCb*zfE*-</w:t>
            </w:r>
            <w:r>
              <w:rPr>
                <w:rFonts w:ascii="PDF417x" w:hAnsi="PDF417x"/>
                <w:sz w:val="24"/>
                <w:szCs w:val="24"/>
              </w:rPr>
              <w:br/>
              <w:t>+*ftw*yyn*rDC*ots*lDi*xsq*uFs*Ekk*sua*tFs*onA*-</w:t>
            </w:r>
            <w:r>
              <w:rPr>
                <w:rFonts w:ascii="PDF417x" w:hAnsi="PDF417x"/>
                <w:sz w:val="24"/>
                <w:szCs w:val="24"/>
              </w:rPr>
              <w:br/>
              <w:t>+*ftA*ycn*yoa*wkl*fyw*Ebv*ily*qDu*azE*ojg*uws*-</w:t>
            </w:r>
            <w:r>
              <w:rPr>
                <w:rFonts w:ascii="PDF417x" w:hAnsi="PDF417x"/>
                <w:sz w:val="24"/>
                <w:szCs w:val="24"/>
              </w:rPr>
              <w:br/>
              <w:t>+*xjq*Cgz*Egz*pDw*tfy*iaw*Bnj*aiz*zFm*bbj*uzq*-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636CEBA7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19802089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5B4DA0" w14:paraId="4DCC583C" w14:textId="77777777" w:rsidTr="00D72883">
        <w:trPr>
          <w:trHeight w:val="1152"/>
        </w:trPr>
        <w:tc>
          <w:tcPr>
            <w:tcW w:w="1008" w:type="dxa"/>
          </w:tcPr>
          <w:p w14:paraId="6499553C" w14:textId="77777777" w:rsidR="005B4DA0" w:rsidRDefault="005B4DA0" w:rsidP="00D72883"/>
        </w:tc>
        <w:tc>
          <w:tcPr>
            <w:tcW w:w="5130" w:type="dxa"/>
          </w:tcPr>
          <w:p w14:paraId="6967CA64" w14:textId="77777777" w:rsidR="005B4DA0" w:rsidRDefault="007A6BD9" w:rsidP="00D72883">
            <w:pPr>
              <w:jc w:val="center"/>
            </w:pPr>
            <w:r>
              <w:drawing>
                <wp:inline distT="0" distB="0" distL="0" distR="0" wp14:anchorId="32AD95F6" wp14:editId="485ED12A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DA0" w14:paraId="6B6FB68D" w14:textId="77777777" w:rsidTr="00D72883">
        <w:tc>
          <w:tcPr>
            <w:tcW w:w="1008" w:type="dxa"/>
          </w:tcPr>
          <w:p w14:paraId="3361E3F1" w14:textId="77777777" w:rsidR="005B4DA0" w:rsidRDefault="005B4DA0" w:rsidP="00D72883">
            <w:r>
              <w:drawing>
                <wp:inline distT="0" distB="0" distL="0" distR="0" wp14:anchorId="788B0714" wp14:editId="089B8DC5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4D726ED7" w14:textId="77777777" w:rsidR="00BA7BBC" w:rsidRPr="00BA7BBC" w:rsidRDefault="00BA7BBC" w:rsidP="00BA7BB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A7BBC">
              <w:rPr>
                <w:rFonts w:ascii="Times New Roman" w:eastAsia="Times New Roman" w:hAnsi="Times New Roman" w:cs="Times New Roman"/>
                <w:b/>
              </w:rPr>
              <w:t>REPUBLIKA HRVATSKA</w:t>
            </w:r>
          </w:p>
          <w:p w14:paraId="3A13033A" w14:textId="77777777" w:rsidR="00BA7BBC" w:rsidRPr="00BA7BBC" w:rsidRDefault="00BA7BBC" w:rsidP="00BA7BB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A7BBC">
              <w:rPr>
                <w:rFonts w:ascii="Times New Roman" w:eastAsia="Times New Roman" w:hAnsi="Times New Roman" w:cs="Times New Roman"/>
                <w:b/>
              </w:rPr>
              <w:t>BJELOVARSKO-BILOGORSKA ŽUPANIJA</w:t>
            </w:r>
          </w:p>
          <w:p w14:paraId="066F88BD" w14:textId="77777777" w:rsidR="00BA7BBC" w:rsidRPr="00BA7BBC" w:rsidRDefault="00BA7BBC" w:rsidP="00BA7BB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A7BBC">
              <w:rPr>
                <w:rFonts w:ascii="Times New Roman" w:eastAsia="Times New Roman" w:hAnsi="Times New Roman" w:cs="Times New Roman"/>
                <w:b/>
              </w:rPr>
              <w:t>GRAD ČAZMA</w:t>
            </w:r>
          </w:p>
          <w:p w14:paraId="7FDD64C4" w14:textId="77777777" w:rsidR="005B4DA0" w:rsidRDefault="00BA7BBC" w:rsidP="00BA7BBC">
            <w:pPr>
              <w:jc w:val="center"/>
              <w:rPr>
                <w:b/>
              </w:rPr>
            </w:pPr>
            <w:r w:rsidRPr="00BA7BBC">
              <w:rPr>
                <w:rFonts w:ascii="Times New Roman" w:eastAsia="Times New Roman" w:hAnsi="Times New Roman" w:cs="Times New Roman"/>
                <w:b/>
              </w:rPr>
              <w:t>GRADSKO VIJEĆE</w:t>
            </w:r>
          </w:p>
        </w:tc>
      </w:tr>
    </w:tbl>
    <w:p w14:paraId="37BB2919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22470E3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B0B6EE8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0AAAE32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EE98E01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0F98E0A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0CAC8AA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E80C99E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DC3B004" w14:textId="77777777" w:rsidR="00B92D0F" w:rsidRPr="007A6BD9" w:rsidRDefault="00C9578C" w:rsidP="00B92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KLASA:</w:t>
      </w:r>
      <w:r w:rsidR="00275B0C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024-02/24-01/01</w:t>
      </w:r>
      <w:r w:rsidR="008C5FE5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47444D1D" w14:textId="77777777" w:rsidR="00B92D0F" w:rsidRPr="007A6BD9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2103-2-05/04-24-5</w:t>
      </w:r>
    </w:p>
    <w:p w14:paraId="224F2C33" w14:textId="77777777" w:rsidR="00B92D0F" w:rsidRPr="007A6BD9" w:rsidRDefault="00421BCF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</w:t>
      </w:r>
      <w:r w:rsidR="00BA7BBC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azma</w:t>
      </w:r>
      <w:r w:rsidR="00C9578C"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14.</w:t>
      </w:r>
      <w:r w:rsidR="00BA7BBC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lipnja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2024.</w:t>
      </w:r>
      <w:r w:rsidR="00BA7BBC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godine</w:t>
      </w:r>
    </w:p>
    <w:p w14:paraId="525F7220" w14:textId="77777777" w:rsidR="00B92D0F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32AA080C" w14:textId="77777777" w:rsidR="00BA7BBC" w:rsidRPr="00BA7BBC" w:rsidRDefault="00BA7BBC" w:rsidP="00BA7BBC">
      <w:pPr>
        <w:tabs>
          <w:tab w:val="left" w:pos="708"/>
          <w:tab w:val="center" w:pos="4536"/>
          <w:tab w:val="right" w:pos="9072"/>
        </w:tabs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ab/>
      </w:r>
      <w:r w:rsidRPr="00BA7BBC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Na temelju članka 61., stavak 1. Poslovnika Gradskog vijeća Grada Čazme («Službeni vjesnik» br. 13/21) </w:t>
      </w:r>
    </w:p>
    <w:p w14:paraId="400386B5" w14:textId="77777777" w:rsidR="00BA7BBC" w:rsidRPr="00BA7BBC" w:rsidRDefault="00BA7BBC" w:rsidP="00BA7BBC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</w:p>
    <w:p w14:paraId="62539921" w14:textId="77777777" w:rsidR="00BA7BBC" w:rsidRPr="00BA7BBC" w:rsidRDefault="00BA7BBC" w:rsidP="00BA7BBC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  <w:r w:rsidRPr="00BA7BBC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S A Z I V A M</w:t>
      </w:r>
    </w:p>
    <w:p w14:paraId="3C267CDA" w14:textId="77777777" w:rsidR="00BA7BBC" w:rsidRPr="00BA7BBC" w:rsidRDefault="00BA7BBC" w:rsidP="00BA7BBC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  <w:r w:rsidRPr="00BA7BBC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ab/>
      </w:r>
    </w:p>
    <w:p w14:paraId="2B908652" w14:textId="77777777" w:rsidR="00BA7BBC" w:rsidRPr="00BA7BBC" w:rsidRDefault="00BA7BBC" w:rsidP="00BA7BBC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</w:p>
    <w:p w14:paraId="627DCA6F" w14:textId="77777777" w:rsidR="00BA7BBC" w:rsidRPr="00BA7BBC" w:rsidRDefault="00BA7BBC" w:rsidP="00BA7BBC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BA7BBC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  <w:t>20</w:t>
      </w:r>
      <w:r w:rsidRPr="00BA7BBC"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  <w:t>. sjednicu Gradskog vijeća Grada Čazme</w:t>
      </w:r>
      <w:r w:rsidRPr="00BA7BBC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 xml:space="preserve"> </w:t>
      </w:r>
      <w:r w:rsidRPr="00BA7BBC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koja će se održati u </w:t>
      </w:r>
      <w:r w:rsidRPr="00133EAB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četvrtak, 20. lipnja 2024. godine u 9 sati</w:t>
      </w:r>
      <w:bookmarkStart w:id="1" w:name="_Hlk128050360"/>
      <w:r w:rsidRPr="00BA7BBC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, u Multifunkcionalnom centru u Čazmi, Trg Čazmanskog kaptola 16</w:t>
      </w:r>
      <w:bookmarkEnd w:id="1"/>
      <w:r w:rsidRPr="00BA7BBC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. </w:t>
      </w:r>
    </w:p>
    <w:p w14:paraId="0ECBEB94" w14:textId="77777777" w:rsidR="00BA7BBC" w:rsidRPr="00BA7BBC" w:rsidRDefault="00BA7BBC" w:rsidP="00BA7BBC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40194BC8" w14:textId="77777777" w:rsidR="00BA7BBC" w:rsidRPr="00BA7BBC" w:rsidRDefault="00BA7BBC" w:rsidP="00BA7BBC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BA7BBC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ab/>
      </w:r>
      <w:r w:rsidRPr="00BA7BBC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ab/>
        <w:t>Prije utvrđivanja dnevnog reda, izvest će se himna Republike Hrvatske „Lijepa naša domovino” i minuta šutnje za poginule branitelje</w:t>
      </w: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, zatim će se </w:t>
      </w:r>
      <w:r w:rsidRPr="00BA7BBC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raspravit</w:t>
      </w: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i</w:t>
      </w:r>
      <w:r w:rsidRPr="00BA7BBC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i dati na usvajanje zapisnik o radu sa 1</w:t>
      </w: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9</w:t>
      </w:r>
      <w:r w:rsidRPr="00BA7BBC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. sjednice Gradskog vijeća Grada Čazme.  </w:t>
      </w:r>
    </w:p>
    <w:p w14:paraId="257D0848" w14:textId="77777777" w:rsidR="00BA7BBC" w:rsidRPr="00BA7BBC" w:rsidRDefault="00BA7BBC" w:rsidP="00BA7BBC">
      <w:pPr>
        <w:tabs>
          <w:tab w:val="left" w:pos="708"/>
          <w:tab w:val="center" w:pos="4536"/>
          <w:tab w:val="right" w:pos="9072"/>
        </w:tabs>
        <w:ind w:right="-199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48B376B7" w14:textId="77777777" w:rsidR="00BA7BBC" w:rsidRPr="00BA7BBC" w:rsidRDefault="00BA7BBC" w:rsidP="00BA7BBC">
      <w:pPr>
        <w:tabs>
          <w:tab w:val="left" w:pos="708"/>
          <w:tab w:val="center" w:pos="4536"/>
          <w:tab w:val="right" w:pos="9072"/>
        </w:tabs>
        <w:ind w:right="-199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27DE2C0A" w14:textId="77777777" w:rsidR="00BA7BBC" w:rsidRPr="00BA7BBC" w:rsidRDefault="00BA7BBC" w:rsidP="00BA7BBC">
      <w:pPr>
        <w:tabs>
          <w:tab w:val="left" w:pos="708"/>
          <w:tab w:val="center" w:pos="4536"/>
          <w:tab w:val="right" w:pos="9072"/>
        </w:tabs>
        <w:ind w:right="-199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  <w:r w:rsidRPr="00BA7BBC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D N E V N I    R E D</w:t>
      </w:r>
    </w:p>
    <w:p w14:paraId="114C4225" w14:textId="77777777" w:rsidR="00BA7BBC" w:rsidRPr="00BA7BBC" w:rsidRDefault="00BA7BBC" w:rsidP="00BA7BBC">
      <w:pPr>
        <w:tabs>
          <w:tab w:val="left" w:pos="708"/>
          <w:tab w:val="center" w:pos="4536"/>
          <w:tab w:val="right" w:pos="9072"/>
        </w:tabs>
        <w:ind w:right="-199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</w:p>
    <w:p w14:paraId="359235FF" w14:textId="77777777" w:rsidR="00BA7BBC" w:rsidRPr="001E3969" w:rsidRDefault="00BA7BBC" w:rsidP="00BA7BBC">
      <w:pPr>
        <w:pStyle w:val="Odlomakpopisa"/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BA7BB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Aktualni sat (informacije, upiti i prijedlozi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)</w:t>
      </w:r>
    </w:p>
    <w:p w14:paraId="452E4616" w14:textId="77777777" w:rsidR="001E3969" w:rsidRPr="001E3969" w:rsidRDefault="001E3969" w:rsidP="001E3969">
      <w:pPr>
        <w:pStyle w:val="Odlomakpopisa"/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1B439AA7" w14:textId="77777777" w:rsidR="001E3969" w:rsidRPr="001E3969" w:rsidRDefault="001E3969" w:rsidP="00BA7BBC">
      <w:pPr>
        <w:pStyle w:val="Odlomakpopisa"/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Donošenje Dopune Poslovnika Gradskog vijeća Grada Čazme</w:t>
      </w:r>
    </w:p>
    <w:p w14:paraId="0B90B849" w14:textId="77777777" w:rsidR="001E3969" w:rsidRDefault="001E3969" w:rsidP="001E3969">
      <w:pPr>
        <w:spacing w:after="160" w:line="259" w:lineRule="auto"/>
        <w:ind w:left="708"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  <w:r w:rsidRPr="001E3969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izvjestiteljica: Julija Vrbanec, viša stručna suradnica za imovinsko-pravne i opće poslove</w:t>
      </w:r>
    </w:p>
    <w:p w14:paraId="49FA842A" w14:textId="77777777" w:rsidR="001E3969" w:rsidRPr="001E3969" w:rsidRDefault="001E3969" w:rsidP="00EF075C">
      <w:pPr>
        <w:pStyle w:val="Odlomakpopisa"/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1E3969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Donošenje Odluke o imenovanju ulica na području Grada Čazme</w:t>
      </w:r>
    </w:p>
    <w:p w14:paraId="2AAD0937" w14:textId="77777777" w:rsidR="001E3969" w:rsidRPr="001E3969" w:rsidRDefault="001E3969" w:rsidP="001E3969">
      <w:pPr>
        <w:pStyle w:val="Odlomakpopisa"/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4B47412C" w14:textId="77777777" w:rsidR="001E3969" w:rsidRDefault="001E3969" w:rsidP="001E3969">
      <w:pPr>
        <w:pStyle w:val="Odlomakpopisa"/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bookmarkStart w:id="2" w:name="_Hlk163221077"/>
      <w:r w:rsidRPr="001E396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izvjestitelj: Mario Ivanović, pročelnik Upravnog odjela za proračun, komunalno gospodarstvo, gospodarstvo, zaštitu okoliša i ekologiju</w:t>
      </w:r>
    </w:p>
    <w:bookmarkEnd w:id="2"/>
    <w:p w14:paraId="079C05B0" w14:textId="77777777" w:rsidR="001E3969" w:rsidRPr="001E3969" w:rsidRDefault="001E3969" w:rsidP="001E3969">
      <w:pPr>
        <w:pStyle w:val="Odlomakpopisa"/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277796BA" w14:textId="2A625A48" w:rsidR="00133EAB" w:rsidRDefault="00133EAB" w:rsidP="00133EAB">
      <w:pPr>
        <w:pStyle w:val="Odlomakpopisa"/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Donošenje Odluke </w:t>
      </w:r>
      <w:r w:rsidRPr="00133EAB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o II. izmjenama i dopunama Odluke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 </w:t>
      </w:r>
      <w:r w:rsidRPr="00133EAB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o nerazvrstanim cestama</w:t>
      </w:r>
    </w:p>
    <w:p w14:paraId="74A9602D" w14:textId="77777777" w:rsidR="00133EAB" w:rsidRDefault="00133EAB" w:rsidP="00133EAB">
      <w:pPr>
        <w:pStyle w:val="Odlomakpopisa"/>
        <w:spacing w:after="160" w:line="259" w:lineRule="auto"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</w:p>
    <w:p w14:paraId="7EFF054C" w14:textId="2936E2F0" w:rsidR="00133EAB" w:rsidRDefault="00133EAB" w:rsidP="00133EAB">
      <w:pPr>
        <w:pStyle w:val="Odlomakpopisa"/>
        <w:spacing w:after="160" w:line="259" w:lineRule="auto"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  <w:r w:rsidRPr="00133EAB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izvjestitelj: Mario Ivanović, pročelnik Upravnog odjela za proračun, komunalno gospodarstvo, gospodarstvo, zaštitu okoliša i ekologiju</w:t>
      </w:r>
    </w:p>
    <w:p w14:paraId="47AED7DE" w14:textId="77777777" w:rsidR="00133EAB" w:rsidRPr="00133EAB" w:rsidRDefault="00133EAB" w:rsidP="00133EAB">
      <w:pPr>
        <w:pStyle w:val="Odlomakpopisa"/>
        <w:spacing w:after="160" w:line="259" w:lineRule="auto"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</w:p>
    <w:p w14:paraId="0792D61B" w14:textId="485607D7" w:rsidR="001E3969" w:rsidRDefault="00434DF2" w:rsidP="00EF075C">
      <w:pPr>
        <w:pStyle w:val="Odlomakpopisa"/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  <w:r w:rsidRPr="00434DF2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Donošenje Odluke o kupnji nekretnina</w:t>
      </w:r>
    </w:p>
    <w:p w14:paraId="272C80E2" w14:textId="77777777" w:rsidR="00434DF2" w:rsidRDefault="00434DF2" w:rsidP="00434DF2">
      <w:pPr>
        <w:pStyle w:val="Odlomakpopisa"/>
        <w:spacing w:after="160" w:line="259" w:lineRule="auto"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</w:p>
    <w:p w14:paraId="4BD9DC68" w14:textId="1532BDB6" w:rsidR="00133EAB" w:rsidRDefault="00434DF2" w:rsidP="00133EAB">
      <w:pPr>
        <w:pStyle w:val="Odlomakpopisa"/>
        <w:spacing w:after="160" w:line="259" w:lineRule="auto"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  <w:r w:rsidRPr="00434DF2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izvjestitelj: Mario Ivanović, pročelnik Upravnog odjela za proračun, komunalno gospodarstvo, gospodarstvo, zaštitu okoliša i ekologiju</w:t>
      </w:r>
    </w:p>
    <w:p w14:paraId="04017E46" w14:textId="77777777" w:rsidR="00133EAB" w:rsidRPr="00133EAB" w:rsidRDefault="00133EAB" w:rsidP="00133EAB">
      <w:pPr>
        <w:pStyle w:val="Odlomakpopisa"/>
        <w:spacing w:after="160" w:line="259" w:lineRule="auto"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</w:p>
    <w:p w14:paraId="2966BFD6" w14:textId="454D91A9" w:rsidR="00191572" w:rsidRDefault="00191572" w:rsidP="00191572">
      <w:pPr>
        <w:pStyle w:val="Odlomakpopisa"/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lastRenderedPageBreak/>
        <w:t xml:space="preserve">Donošenje Odluke </w:t>
      </w:r>
      <w:r w:rsidRPr="00191572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o dodjeli javnih priznanja Grada Čazme u 2024. godini</w:t>
      </w:r>
      <w:r w:rsidRPr="00191572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   </w:t>
      </w:r>
    </w:p>
    <w:p w14:paraId="65DA37E0" w14:textId="77777777" w:rsidR="00191572" w:rsidRDefault="00191572" w:rsidP="00191572">
      <w:pPr>
        <w:pStyle w:val="Odlomakpopisa"/>
        <w:spacing w:after="160" w:line="259" w:lineRule="auto"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</w:p>
    <w:p w14:paraId="7F9E82FC" w14:textId="77777777" w:rsidR="00191572" w:rsidRDefault="00191572" w:rsidP="00191572">
      <w:pPr>
        <w:pStyle w:val="Odlomakpopisa"/>
        <w:spacing w:after="160" w:line="259" w:lineRule="auto"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  <w:r w:rsidRPr="00191572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izvjestiteljica: Elvira Babić Marković; pročelnica Upravnog odjela za društvene djelatnosti, obrazovanje i odnose s javnošću</w:t>
      </w:r>
    </w:p>
    <w:p w14:paraId="7F13EBFD" w14:textId="77777777" w:rsidR="00191572" w:rsidRPr="00191572" w:rsidRDefault="00191572" w:rsidP="00191572">
      <w:pPr>
        <w:pStyle w:val="Odlomakpopisa"/>
        <w:spacing w:after="160" w:line="259" w:lineRule="auto"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</w:p>
    <w:p w14:paraId="3A513F39" w14:textId="77777777" w:rsidR="00191572" w:rsidRPr="00191572" w:rsidRDefault="00191572" w:rsidP="00191572">
      <w:pPr>
        <w:spacing w:after="160" w:line="259" w:lineRule="auto"/>
        <w:contextualSpacing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ab/>
      </w:r>
      <w:r w:rsidRPr="0019157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Molimo da svoj dolazak potvrdite ili eventualnu spriječenost opravdate putem telefona, na broj 098 470 913, Julija Vrbanec ili putem e-mail adrese </w:t>
      </w:r>
      <w:hyperlink r:id="rId8" w:history="1">
        <w:r w:rsidRPr="00191572">
          <w:rPr>
            <w:rFonts w:ascii="Times New Roman" w:eastAsia="Times New Roman" w:hAnsi="Times New Roman" w:cs="Times New Roman"/>
            <w:bCs/>
            <w:noProof w:val="0"/>
            <w:color w:val="0000FF"/>
            <w:sz w:val="24"/>
            <w:szCs w:val="24"/>
            <w:u w:val="single"/>
            <w:lang w:eastAsia="hr-HR"/>
          </w:rPr>
          <w:t>julija.vrbanec@cazma.hr</w:t>
        </w:r>
      </w:hyperlink>
      <w:r w:rsidRPr="0019157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.</w:t>
      </w:r>
      <w:r w:rsidRPr="0019157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19157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19157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</w:p>
    <w:p w14:paraId="59F3405A" w14:textId="77777777" w:rsidR="00191572" w:rsidRPr="00191572" w:rsidRDefault="00191572" w:rsidP="00191572">
      <w:pPr>
        <w:spacing w:after="160" w:line="259" w:lineRule="auto"/>
        <w:ind w:left="1125"/>
        <w:contextualSpacing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63F8A3F2" w14:textId="77777777" w:rsidR="00191572" w:rsidRPr="00191572" w:rsidRDefault="00191572" w:rsidP="00191572">
      <w:pPr>
        <w:spacing w:after="160" w:line="259" w:lineRule="auto"/>
        <w:ind w:left="1125"/>
        <w:contextualSpacing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1915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1915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191572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                                                              </w:t>
      </w:r>
    </w:p>
    <w:p w14:paraId="54B6604B" w14:textId="77777777" w:rsidR="00191572" w:rsidRPr="00191572" w:rsidRDefault="00191572" w:rsidP="00191572">
      <w:pPr>
        <w:spacing w:after="160" w:line="259" w:lineRule="auto"/>
        <w:ind w:left="1125"/>
        <w:contextualSpacing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1915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                                                           PREDSJEDNIK GRADSKOG VIJEĆA</w:t>
      </w:r>
    </w:p>
    <w:p w14:paraId="7398EDDE" w14:textId="77777777" w:rsidR="00191572" w:rsidRPr="00191572" w:rsidRDefault="00191572" w:rsidP="00191572">
      <w:pPr>
        <w:spacing w:after="160" w:line="259" w:lineRule="auto"/>
        <w:ind w:left="1125"/>
        <w:contextualSpacing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1915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                                                            Branko Novković, </w:t>
      </w:r>
      <w:proofErr w:type="spellStart"/>
      <w:r w:rsidRPr="001915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mag.med.techn</w:t>
      </w:r>
      <w:proofErr w:type="spellEnd"/>
      <w:r w:rsidRPr="001915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., v.r.</w:t>
      </w:r>
    </w:p>
    <w:p w14:paraId="4CEA4892" w14:textId="77777777" w:rsidR="001E3969" w:rsidRPr="00BA7BBC" w:rsidRDefault="001E3969" w:rsidP="00191572">
      <w:pPr>
        <w:pStyle w:val="Odlomakpopisa"/>
        <w:tabs>
          <w:tab w:val="left" w:pos="6374"/>
        </w:tabs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52EEEAAB" w14:textId="77777777" w:rsidR="00BA7BBC" w:rsidRPr="001E3969" w:rsidRDefault="00BA7BBC" w:rsidP="001E3969">
      <w:pPr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sectPr w:rsidR="00BA7BBC" w:rsidRPr="001E3969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B53E44"/>
    <w:multiLevelType w:val="hybridMultilevel"/>
    <w:tmpl w:val="F95278C4"/>
    <w:lvl w:ilvl="0" w:tplc="8E26D4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900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33EAB"/>
    <w:rsid w:val="00191572"/>
    <w:rsid w:val="001E3969"/>
    <w:rsid w:val="00275B0C"/>
    <w:rsid w:val="00286266"/>
    <w:rsid w:val="00347D72"/>
    <w:rsid w:val="003F65C1"/>
    <w:rsid w:val="00421BCF"/>
    <w:rsid w:val="00434DF2"/>
    <w:rsid w:val="005B4DA0"/>
    <w:rsid w:val="00693AB1"/>
    <w:rsid w:val="00706249"/>
    <w:rsid w:val="007A6BD9"/>
    <w:rsid w:val="008A562A"/>
    <w:rsid w:val="008C5FE5"/>
    <w:rsid w:val="009B7A12"/>
    <w:rsid w:val="00A836D0"/>
    <w:rsid w:val="00AC35DA"/>
    <w:rsid w:val="00B92D0F"/>
    <w:rsid w:val="00BA7BBC"/>
    <w:rsid w:val="00C9578C"/>
    <w:rsid w:val="00D707B3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0E2C2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A7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ja.vrbanec@cazma.h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7E612A7A-D2F0-444D-98A5-CF03E6165FA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Julija Vrbanec</cp:lastModifiedBy>
  <cp:revision>3</cp:revision>
  <cp:lastPrinted>2014-11-26T14:09:00Z</cp:lastPrinted>
  <dcterms:created xsi:type="dcterms:W3CDTF">2024-06-14T11:59:00Z</dcterms:created>
  <dcterms:modified xsi:type="dcterms:W3CDTF">2024-06-14T12:15:00Z</dcterms:modified>
</cp:coreProperties>
</file>