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FA264E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1E4BFE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+*yqw*ywh*yEn*ljg*ugB*dzb*khx*wEe*tDn*uyb*zew*-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+*eDs*ors*lyd*lyd*lyd*Bua*qcj*Bow*nkr*jlm*zfE*-</w:t>
            </w:r>
            <w:r>
              <w:rPr>
                <w:rFonts w:ascii="PDF417x" w:hAnsi="PDF417x"/>
                <w:sz w:val="24"/>
                <w:szCs w:val="24"/>
              </w:rPr>
              <w:br/>
              <w:t>+*ftw*nBc*gDB*qCc*tms*DDq*yzd*bDl*sow*hyj*onA*-</w:t>
            </w:r>
            <w:r>
              <w:rPr>
                <w:rFonts w:ascii="PDF417x" w:hAnsi="PDF417x"/>
                <w:sz w:val="24"/>
                <w:szCs w:val="24"/>
              </w:rPr>
              <w:br/>
              <w:t>+*ftA*Adx*sFo*yuC*tgk*yFa*wdc*tak*ydg*trn*uws*-</w:t>
            </w:r>
            <w:r>
              <w:rPr>
                <w:rFonts w:ascii="PDF417x" w:hAnsi="PDF417x"/>
                <w:sz w:val="24"/>
                <w:szCs w:val="24"/>
              </w:rPr>
              <w:br/>
              <w:t>+*xjq*rxo*Bhy*DvD*awz*vCz*gki*xru*gwz*bsu*uzq*-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24EA30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40581BA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75D7D5B6" w14:textId="77777777" w:rsidTr="00D72883">
        <w:trPr>
          <w:trHeight w:val="1152"/>
        </w:trPr>
        <w:tc>
          <w:tcPr>
            <w:tcW w:w="1008" w:type="dxa"/>
          </w:tcPr>
          <w:p w14:paraId="3DCFF617" w14:textId="77777777" w:rsidR="005B4DA0" w:rsidRDefault="005B4DA0" w:rsidP="00D72883"/>
        </w:tc>
        <w:tc>
          <w:tcPr>
            <w:tcW w:w="5130" w:type="dxa"/>
          </w:tcPr>
          <w:p w14:paraId="6E20A7F2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52BF2B13" wp14:editId="0AE44BE7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50403520" w14:textId="77777777" w:rsidTr="00D72883">
        <w:tc>
          <w:tcPr>
            <w:tcW w:w="1008" w:type="dxa"/>
          </w:tcPr>
          <w:p w14:paraId="742EAF69" w14:textId="77777777" w:rsidR="005B4DA0" w:rsidRDefault="005B4DA0" w:rsidP="00D72883">
            <w:r>
              <w:drawing>
                <wp:inline distT="0" distB="0" distL="0" distR="0" wp14:anchorId="734081C8" wp14:editId="0CBFBD9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E0C3892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5E30264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0DFAFDD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406A7CBD" w14:textId="663FF304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8D6907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4A42FDF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716CC4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0A83CF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138139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5480B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7DAC5C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EE2EA5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245E80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E2F9C7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029-01/25-01/02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4955222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2103-2-05/04-25-11</w:t>
      </w:r>
    </w:p>
    <w:p w14:paraId="02A50EF0" w14:textId="6F0E9DBD" w:rsidR="00B92D0F" w:rsidRPr="008D6907" w:rsidRDefault="00421BCF" w:rsidP="008D6907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12.11.2025.</w:t>
      </w:r>
    </w:p>
    <w:p w14:paraId="113ABFC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581C81" w14:textId="49FF74DE" w:rsidR="008D6907" w:rsidRPr="00652508" w:rsidRDefault="008D6907" w:rsidP="008D6907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8. stavak 2. i 4. i članka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10. stav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ka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1. i 2. Zakona o savjetima mladih („Narodne novine“ broj 41/14 i 83/23) i članka 4. i 5. Odluke o osnivanju savjeta mladih Grada </w:t>
      </w:r>
      <w:bookmarkStart w:id="1" w:name="_Hlk145497171"/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Čazme</w:t>
      </w:r>
      <w:bookmarkEnd w:id="1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(Službeni vjesnik broj 51/25)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, Gradsko vijeće Grada Čazme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na 6. sjednici održanoj dana 12. studenog 2025. godine donosi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objavljuje</w:t>
      </w:r>
    </w:p>
    <w:p w14:paraId="474A6C63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D2CDE8C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D624667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JAVNI POZIV</w:t>
      </w:r>
    </w:p>
    <w:p w14:paraId="0E3390F9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isticanje kandidatura za izbor članova Savjeta mladih Grada Čazme</w:t>
      </w:r>
    </w:p>
    <w:p w14:paraId="6B4D52BB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06BCB92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26D486E" w14:textId="77777777" w:rsidR="008D6907" w:rsidRPr="00483B66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I.</w:t>
      </w:r>
    </w:p>
    <w:p w14:paraId="058053C5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Ovim Javnim pozivom p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okreće se postupak izbora članova Savjeta mladih Grada Čazme (u daljnjem tekstu: Savjet).</w:t>
      </w:r>
    </w:p>
    <w:p w14:paraId="271A5BB3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II.</w:t>
      </w:r>
    </w:p>
    <w:p w14:paraId="393C9F2B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Članove Savjeta bira Gradsko vijeće Grada Čazme.</w:t>
      </w:r>
    </w:p>
    <w:p w14:paraId="65B316DA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280880F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III.</w:t>
      </w:r>
    </w:p>
    <w:p w14:paraId="37F05947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10 mladih).  </w:t>
      </w:r>
    </w:p>
    <w:p w14:paraId="1A9DCA9E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</w:t>
      </w:r>
    </w:p>
    <w:p w14:paraId="3272D05D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U trenutku podnošenja kandidature za članstvo u Savjet,  kandidati moraju biti u dobi od navršenih petnaest (15) do navršenih trideset (30) godina  sa prebivalištem ili boravištem na području Grada Čazme.</w:t>
      </w:r>
    </w:p>
    <w:p w14:paraId="79B045C4" w14:textId="77777777" w:rsidR="008D6907" w:rsidRPr="00652508" w:rsidRDefault="008D6907" w:rsidP="008D690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Savjet ima tri (3) član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uključujući predsjednika i zamjenika predsjednika.  Osoba ne može istodobno biti član Savjeta i član Gradskog vijeća Grada</w:t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Čazme.</w:t>
      </w:r>
    </w:p>
    <w:p w14:paraId="7A716311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F26E8C" w14:textId="77777777" w:rsidR="008D6907" w:rsidRPr="00652508" w:rsidRDefault="008D6907" w:rsidP="008D6907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Novoizabranim članovima m</w:t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andat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Čazme sukladno odredbama zakona kojim se uređuje lokalna i područna (regionalna) samouprava. </w:t>
      </w:r>
    </w:p>
    <w:p w14:paraId="7187D5EF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3273361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IV.</w:t>
      </w:r>
    </w:p>
    <w:p w14:paraId="11EAC5F7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Prijedlozi ovlaštenih predlagatelja iz točke III. obavezno sadrže:</w:t>
      </w:r>
    </w:p>
    <w:p w14:paraId="76B95146" w14:textId="77777777" w:rsidR="008D6907" w:rsidRPr="00652508" w:rsidRDefault="008D6907" w:rsidP="008D6907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naziv i sjedište ovlaštenog predlagatelja,</w:t>
      </w:r>
    </w:p>
    <w:p w14:paraId="3E6FD248" w14:textId="77777777" w:rsidR="008D6907" w:rsidRPr="00652508" w:rsidRDefault="008D6907" w:rsidP="008D6907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lastRenderedPageBreak/>
        <w:t>podatke o kandidaturi (ime i prezime, datum i godina rođenja, prebivalište ili boravište – fotokopija osobne iskaznice ili prijave boravišta),</w:t>
      </w:r>
    </w:p>
    <w:p w14:paraId="62E2E4B4" w14:textId="77777777" w:rsidR="008D6907" w:rsidRPr="00652508" w:rsidRDefault="008D6907" w:rsidP="008D6907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obrazloženje prijedloga.</w:t>
      </w:r>
    </w:p>
    <w:p w14:paraId="356CB159" w14:textId="77777777" w:rsidR="008D6907" w:rsidRPr="00652508" w:rsidRDefault="008D6907" w:rsidP="008D6907">
      <w:pPr>
        <w:ind w:firstLine="705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Pisani i obrazloženi prijedlozi ovlaštenih predlagatelja iz točke III.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(</w:t>
      </w:r>
      <w:r w:rsidRP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)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zajedno sa potpisanim Izjavama o prihvaćanju kandidature svakog pojedinog kandidata dostavljaju se osobno u pisarnicu Gradske uprave ili poštom na adresu: Grad Čazma, Trg Čazmanskog kaptola 13, Čazma, s naznakom „Prijedlog kandidata za izbor članova  Savjeta mladih Grada Čazme“.</w:t>
      </w:r>
    </w:p>
    <w:p w14:paraId="25DC62A6" w14:textId="77777777" w:rsidR="008D6907" w:rsidRPr="00652508" w:rsidRDefault="008D6907" w:rsidP="008D6907">
      <w:pPr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ab/>
        <w:t>Prijedlog kandidata koji je nepravovremen, nepotpun ili nepravilno sastavljen neće se razmatrati.</w:t>
      </w:r>
    </w:p>
    <w:p w14:paraId="12C14071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AD1E321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V.</w:t>
      </w:r>
    </w:p>
    <w:p w14:paraId="010325AF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Rok za dostavu prijedloga je 20 dana od dana objave ovog javnog poziva na mrežnim stranicama Grada Čazme.</w:t>
      </w:r>
    </w:p>
    <w:p w14:paraId="70C962FE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                                                   </w:t>
      </w:r>
    </w:p>
    <w:p w14:paraId="78E7A1DB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VI.</w:t>
      </w:r>
    </w:p>
    <w:p w14:paraId="69395667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Odbor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 izbor i imenovanja Gradskog vijeća Grada Čazme izvršit će provjeru formalnih uvjeta prijavljenih kandidata nakon isteka roka za podnošenje prijava.</w:t>
      </w:r>
    </w:p>
    <w:p w14:paraId="57B49365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 xml:space="preserve">Izvješće o provjeri formalnih uvjeta te utvrđivanju popisa važećih kandidatura,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Odbor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za izbor i imenovanja Gradskog vijeća Grada Čazme</w:t>
      </w:r>
      <w:r w:rsidRPr="00652508"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sastavit će u roku 15 dana od isteka roka za podnošenje prijava. </w:t>
      </w:r>
    </w:p>
    <w:p w14:paraId="45876BB3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Izvješće iz stavka 2. ove točke dostavlja se Gradskom vijeću Grada Čazme i objavljuje se na mrežnim stranicama Grada Čazme.</w:t>
      </w:r>
    </w:p>
    <w:p w14:paraId="773B7BFB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01030BD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VII.</w:t>
      </w:r>
    </w:p>
    <w:p w14:paraId="482A9382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Gradsko vijeće Grada Čazme na prvoj sjednici nakon objave popisa važećih kandidatura raspravlja izvješće o provjeri formalnih uvjeta.                                     </w:t>
      </w:r>
    </w:p>
    <w:p w14:paraId="2469BBB1" w14:textId="77777777" w:rsidR="008D6907" w:rsidRPr="00652508" w:rsidRDefault="008D6907" w:rsidP="008D6907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Nakon rasprave o izvješću o provjeri formalnih uvjeta, Gradsko vijeće Grada Čazme s popisa važećih kandidatura javnim glasovanjem bira članove Savjeta.</w:t>
      </w:r>
    </w:p>
    <w:p w14:paraId="07524A7F" w14:textId="77777777" w:rsidR="008D6907" w:rsidRPr="00652508" w:rsidRDefault="008D6907" w:rsidP="008D6907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B00B1C4" w14:textId="77777777" w:rsidR="008D6907" w:rsidRPr="00652508" w:rsidRDefault="008D6907" w:rsidP="008D6907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64B09EEB" w14:textId="77777777" w:rsidR="008D6907" w:rsidRPr="00652508" w:rsidRDefault="008D6907" w:rsidP="008D690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VIII.</w:t>
      </w:r>
    </w:p>
    <w:p w14:paraId="66CD7ACE" w14:textId="77777777" w:rsidR="008D6907" w:rsidRPr="00652508" w:rsidRDefault="008D6907" w:rsidP="008D6907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Sve dodatne obavijesti u svezi ovog Javnog poziva te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P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Savjeta mladih Grada Čazme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obrazac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Izjave o prihvaćanju kandidature za izbor člana Savjeta mladih Grada Čazme,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dostupni su na službenoj mrežnoj stranici Grada Čazme </w:t>
      </w:r>
      <w:hyperlink r:id="rId8" w:history="1">
        <w:r w:rsidRPr="00F72343">
          <w:rPr>
            <w:rStyle w:val="Hiperveza"/>
            <w:rFonts w:ascii="Times New Roman" w:eastAsia="Times New Roman" w:hAnsi="Times New Roman" w:cs="Times New Roman"/>
            <w:bCs/>
            <w:noProof w:val="0"/>
            <w:sz w:val="24"/>
            <w:szCs w:val="24"/>
            <w:lang w:eastAsia="hr-HR"/>
          </w:rPr>
          <w:t>www.cazma.hr</w:t>
        </w:r>
      </w:hyperlink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.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</w:t>
      </w:r>
    </w:p>
    <w:p w14:paraId="73ED1E14" w14:textId="77777777" w:rsidR="008D6907" w:rsidRPr="00652508" w:rsidRDefault="008D6907" w:rsidP="008D6907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6AA7DF06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4523C976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8F49D5F" w14:textId="77777777" w:rsidR="008D6907" w:rsidRPr="00652508" w:rsidRDefault="008D6907" w:rsidP="008D6907">
      <w:pPr>
        <w:ind w:left="4248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PREDSJEDNIK GRADSKOG VIJEĆA</w:t>
      </w:r>
    </w:p>
    <w:p w14:paraId="2B45EF66" w14:textId="77777777" w:rsidR="008D6907" w:rsidRPr="00652508" w:rsidRDefault="008D6907" w:rsidP="008D6907">
      <w:pPr>
        <w:ind w:left="4248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4FDE423" w14:textId="77777777" w:rsidR="008D6907" w:rsidRPr="00652508" w:rsidRDefault="008D6907" w:rsidP="008D6907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   Igor Grčić </w:t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Arial" w:eastAsia="Times New Roman" w:hAnsi="Arial" w:cs="Times New Roman"/>
          <w:b/>
          <w:bCs/>
          <w:noProof w:val="0"/>
          <w:sz w:val="24"/>
          <w:szCs w:val="20"/>
          <w:lang w:eastAsia="hr-HR"/>
        </w:rPr>
        <w:t xml:space="preserve"> </w:t>
      </w:r>
    </w:p>
    <w:p w14:paraId="0B25E284" w14:textId="77777777" w:rsidR="008D6907" w:rsidRPr="00652508" w:rsidRDefault="008D6907" w:rsidP="008D6907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476FA696" w14:textId="77777777" w:rsidR="008D6907" w:rsidRPr="007A6BD9" w:rsidRDefault="008D6907" w:rsidP="008D69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4BFD8" w14:textId="742F5EE3" w:rsidR="007A6BD9" w:rsidRPr="007A6BD9" w:rsidRDefault="007A6BD9" w:rsidP="007A6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0892C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DB56AB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998B75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7870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347D72"/>
    <w:rsid w:val="003F65C1"/>
    <w:rsid w:val="00421BCF"/>
    <w:rsid w:val="005A09EE"/>
    <w:rsid w:val="005B4DA0"/>
    <w:rsid w:val="00693AB1"/>
    <w:rsid w:val="00706249"/>
    <w:rsid w:val="007A6BD9"/>
    <w:rsid w:val="008A562A"/>
    <w:rsid w:val="008C5FE5"/>
    <w:rsid w:val="008D6907"/>
    <w:rsid w:val="009B7A12"/>
    <w:rsid w:val="00A836D0"/>
    <w:rsid w:val="00AC35DA"/>
    <w:rsid w:val="00B92D0F"/>
    <w:rsid w:val="00C9578C"/>
    <w:rsid w:val="00D707B3"/>
    <w:rsid w:val="00E42407"/>
    <w:rsid w:val="00E55405"/>
    <w:rsid w:val="00E60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27F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zm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2025-11-11T13:44:00Z</dcterms:created>
  <dcterms:modified xsi:type="dcterms:W3CDTF">2025-11-11T13:44:00Z</dcterms:modified>
</cp:coreProperties>
</file>