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B4A4FE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5C896B4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+*xfs*pvs*Akl*cvA*xBj*uCi*voE*cEE*ckk*wwn*pBk*-</w:t>
            </w:r>
            <w:r>
              <w:rPr>
                <w:rFonts w:ascii="PDF417x" w:hAnsi="PDF417x"/>
                <w:sz w:val="24"/>
                <w:szCs w:val="24"/>
              </w:rPr>
              <w:br/>
              <w:t>+*yqw*uig*trC*tig*ugB*dzb*khx*wEe*ozb*pwa*zew*-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+*eDs*lyd*lyd*lyd*lyd*yrB*bpA*kyn*jCk*jnq*zfE*-</w:t>
            </w:r>
            <w:r>
              <w:rPr>
                <w:rFonts w:ascii="PDF417x" w:hAnsi="PDF417x"/>
                <w:sz w:val="24"/>
                <w:szCs w:val="24"/>
              </w:rPr>
              <w:br/>
              <w:t>+*ftw*dwj*nqC*iic*twu*Esg*xgz*Blo*Bjj*maw*onA*-</w:t>
            </w:r>
            <w:r>
              <w:rPr>
                <w:rFonts w:ascii="PDF417x" w:hAnsi="PDF417x"/>
                <w:sz w:val="24"/>
                <w:szCs w:val="24"/>
              </w:rPr>
              <w:br/>
              <w:t>+*ftA*boj*uyb*obE*Ejq*zCr*wEv*vnt*wdB*zDp*uws*-</w:t>
            </w:r>
            <w:r>
              <w:rPr>
                <w:rFonts w:ascii="PDF417x" w:hAnsi="PDF417x"/>
                <w:sz w:val="24"/>
                <w:szCs w:val="24"/>
              </w:rPr>
              <w:br/>
              <w:t>+*xjq*qcy*rxl*dDs*aiz*aDj*CBj*jnc*iBa*yrE*uzq*-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7A5A4619" w14:textId="77777777" w:rsidTr="00675A85">
        <w:trPr>
          <w:trHeight w:val="1152"/>
        </w:trPr>
        <w:tc>
          <w:tcPr>
            <w:tcW w:w="1008" w:type="dxa"/>
          </w:tcPr>
          <w:p w14:paraId="1CE75870" w14:textId="77777777" w:rsidR="00675A85" w:rsidRDefault="00675A85" w:rsidP="00675A85"/>
        </w:tc>
        <w:tc>
          <w:tcPr>
            <w:tcW w:w="5130" w:type="dxa"/>
          </w:tcPr>
          <w:p w14:paraId="7238712A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067ADB36" wp14:editId="32384E68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53B7130D" w14:textId="77777777" w:rsidTr="00675A85">
        <w:tc>
          <w:tcPr>
            <w:tcW w:w="1008" w:type="dxa"/>
          </w:tcPr>
          <w:p w14:paraId="7440385F" w14:textId="77777777" w:rsidR="00675A85" w:rsidRDefault="00675A85" w:rsidP="00675A85">
            <w:r>
              <w:drawing>
                <wp:inline distT="0" distB="0" distL="0" distR="0" wp14:anchorId="3524BEF0" wp14:editId="5DBDD7F6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EBF8820" w14:textId="77777777" w:rsidR="00675A85" w:rsidRPr="008F0928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928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74D617F3" w14:textId="77777777" w:rsidR="00675A85" w:rsidRPr="008F0928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928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5461CDCC" w14:textId="77777777" w:rsidR="00675A85" w:rsidRPr="008F0928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928">
              <w:rPr>
                <w:rFonts w:ascii="Times New Roman" w:hAnsi="Times New Roman" w:cs="Times New Roman"/>
                <w:b/>
              </w:rPr>
              <w:t>GRAD ČAZMA</w:t>
            </w:r>
          </w:p>
          <w:p w14:paraId="4720E326" w14:textId="71E519ED" w:rsidR="00675A85" w:rsidRDefault="008F0928" w:rsidP="00675A85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35D1077B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162C94B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F18CD3B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6586183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45BD04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151BC3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7AD3E1A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C343BEB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81B23DB" w14:textId="7D20A06A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443B74AE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061-01/25-01/01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37F8153F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2103-2-05/01-25-3</w:t>
      </w:r>
    </w:p>
    <w:p w14:paraId="4353EA27" w14:textId="7334CEC2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</w:t>
      </w:r>
      <w:r w:rsidR="008F092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.06.2025.</w:t>
      </w:r>
    </w:p>
    <w:p w14:paraId="054AB2F6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E0A646D" w14:textId="77777777" w:rsidR="008F0928" w:rsidRPr="008F0928" w:rsidRDefault="008F0928" w:rsidP="008F0928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Na temelju članka  6., 7., 8. i 34.  Statuta Grada Čazme (Službeni vjesnik Grada Čazme broj 13/21, 39/25) i članka 5. i 8. Odluke o javnim priznanjima Grada Čazme  (Službeni vjesnik Grada Čazme 12/22), Gradsko vijeće Grada Čazme na 2. sjednici održanoj 23.06.2025. godine, donijelo je </w:t>
      </w:r>
    </w:p>
    <w:p w14:paraId="0FBB634C" w14:textId="77777777" w:rsidR="008F0928" w:rsidRPr="008F0928" w:rsidRDefault="008F0928" w:rsidP="008F0928">
      <w:pP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22DD08D8" w14:textId="77777777" w:rsidR="008F0928" w:rsidRPr="008F0928" w:rsidRDefault="008F0928" w:rsidP="008F0928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bookmarkStart w:id="1" w:name="_Hlk106100295"/>
      <w:r w:rsidRPr="008F0928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O D L U K U </w:t>
      </w:r>
    </w:p>
    <w:p w14:paraId="14A8FCB8" w14:textId="77777777" w:rsidR="008F0928" w:rsidRPr="008F0928" w:rsidRDefault="008F0928" w:rsidP="008F0928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o dodjeli javnih priznanja Grada Čazme u 2025. godini    </w:t>
      </w:r>
    </w:p>
    <w:bookmarkEnd w:id="1"/>
    <w:p w14:paraId="31F3E5CD" w14:textId="77777777" w:rsidR="008F0928" w:rsidRPr="008F0928" w:rsidRDefault="008F0928" w:rsidP="008F0928">
      <w:pPr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74C3C3D5" w14:textId="77777777" w:rsidR="008F0928" w:rsidRPr="008F0928" w:rsidRDefault="008F0928" w:rsidP="008F0928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Članak 1. </w:t>
      </w:r>
    </w:p>
    <w:p w14:paraId="153CC4D5" w14:textId="77777777" w:rsidR="008F0928" w:rsidRPr="008F0928" w:rsidRDefault="008F0928" w:rsidP="008F0928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5757DBFF" w14:textId="77777777" w:rsidR="008F0928" w:rsidRPr="008F0928" w:rsidRDefault="008F0928" w:rsidP="008F0928">
      <w:pPr>
        <w:ind w:firstLine="42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Prigodom Dana Grada Čazme i blagdana sv. Marije Magdalene, Gradsko vijeće Grada Čazme dodjeljuje sljedeća javna priznanja:  </w:t>
      </w:r>
    </w:p>
    <w:p w14:paraId="609F9D73" w14:textId="77777777" w:rsidR="008F0928" w:rsidRPr="008F0928" w:rsidRDefault="008F0928" w:rsidP="008F0928">
      <w:pPr>
        <w:ind w:firstLine="42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6668407B" w14:textId="77777777" w:rsidR="008F0928" w:rsidRPr="008F0928" w:rsidRDefault="008F0928" w:rsidP="008F0928">
      <w:pPr>
        <w:ind w:firstLine="420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0"/>
          <w:lang w:eastAsia="hr-HR"/>
        </w:rPr>
        <w:t xml:space="preserve">Počasni građanin Grada Čazme: </w:t>
      </w:r>
    </w:p>
    <w:p w14:paraId="487EAA9D" w14:textId="77777777" w:rsidR="008F0928" w:rsidRPr="008F0928" w:rsidRDefault="008F0928" w:rsidP="008F092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Kristijan </w:t>
      </w:r>
      <w:proofErr w:type="spellStart"/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Čikor</w:t>
      </w:r>
      <w:proofErr w:type="spellEnd"/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</w:p>
    <w:p w14:paraId="3E643382" w14:textId="77777777" w:rsidR="008F0928" w:rsidRPr="008F0928" w:rsidRDefault="008F0928" w:rsidP="008F0928">
      <w:pPr>
        <w:ind w:firstLine="420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0"/>
          <w:lang w:eastAsia="hr-HR"/>
        </w:rPr>
      </w:pPr>
    </w:p>
    <w:p w14:paraId="2518E057" w14:textId="77777777" w:rsidR="008F0928" w:rsidRPr="008F0928" w:rsidRDefault="008F0928" w:rsidP="008F0928">
      <w:pPr>
        <w:ind w:firstLine="420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0"/>
          <w:lang w:eastAsia="hr-HR"/>
        </w:rPr>
        <w:t xml:space="preserve">Nagrada za životno djelo: </w:t>
      </w:r>
    </w:p>
    <w:p w14:paraId="4663227A" w14:textId="77777777" w:rsidR="008F0928" w:rsidRPr="008F0928" w:rsidRDefault="008F0928" w:rsidP="008F0928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Antonija Trgovac</w:t>
      </w:r>
    </w:p>
    <w:p w14:paraId="642E76FD" w14:textId="77777777" w:rsidR="008F0928" w:rsidRPr="008F0928" w:rsidRDefault="008F0928" w:rsidP="008F0928">
      <w:pP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6597AB7D" w14:textId="77777777" w:rsidR="008F0928" w:rsidRPr="008F0928" w:rsidRDefault="008F0928" w:rsidP="008F0928">
      <w:pPr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0"/>
          <w:lang w:eastAsia="hr-HR"/>
        </w:rPr>
        <w:t xml:space="preserve">      Godišnja nagrada Grada Čazme: </w:t>
      </w:r>
    </w:p>
    <w:p w14:paraId="069AC39D" w14:textId="77777777" w:rsidR="008F0928" w:rsidRPr="008F0928" w:rsidRDefault="008F0928" w:rsidP="008F0928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Valentina Šepak Molnar</w:t>
      </w:r>
    </w:p>
    <w:p w14:paraId="7A4F1268" w14:textId="77777777" w:rsidR="008F0928" w:rsidRPr="008F0928" w:rsidRDefault="008F0928" w:rsidP="008F0928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Ivan Birt</w:t>
      </w:r>
    </w:p>
    <w:p w14:paraId="46821EB6" w14:textId="77777777" w:rsidR="008F0928" w:rsidRPr="008F0928" w:rsidRDefault="008F0928" w:rsidP="008F0928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Ivica Pešut</w:t>
      </w:r>
    </w:p>
    <w:p w14:paraId="08E0FA92" w14:textId="77777777" w:rsidR="008F0928" w:rsidRPr="008F0928" w:rsidRDefault="008F0928" w:rsidP="008F0928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Nada </w:t>
      </w:r>
      <w:proofErr w:type="spellStart"/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Kruc</w:t>
      </w:r>
      <w:proofErr w:type="spellEnd"/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</w:p>
    <w:p w14:paraId="39F96D55" w14:textId="77777777" w:rsidR="008F0928" w:rsidRPr="008F0928" w:rsidRDefault="008F0928" w:rsidP="008F0928">
      <w:pP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30E43BDC" w14:textId="77777777" w:rsidR="008F0928" w:rsidRPr="008F0928" w:rsidRDefault="008F0928" w:rsidP="008F0928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Članak 2. </w:t>
      </w:r>
    </w:p>
    <w:p w14:paraId="3ED92291" w14:textId="77777777" w:rsidR="008F0928" w:rsidRPr="008F0928" w:rsidRDefault="008F0928" w:rsidP="008F0928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2B0FDEA2" w14:textId="77777777" w:rsidR="008F0928" w:rsidRPr="008F0928" w:rsidRDefault="008F0928" w:rsidP="008F0928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 xml:space="preserve">Priznanja iz prethodnog članka ove Odluke uručiti će se na Svečanoj sjednici Grada Čazme u srpnju 2025. godine. </w:t>
      </w:r>
    </w:p>
    <w:p w14:paraId="1ADCAB0B" w14:textId="77777777" w:rsidR="008F0928" w:rsidRPr="008F0928" w:rsidRDefault="008F0928" w:rsidP="008F0928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Članak 3.</w:t>
      </w:r>
    </w:p>
    <w:p w14:paraId="1E9A95B2" w14:textId="77777777" w:rsidR="008F0928" w:rsidRPr="008F0928" w:rsidRDefault="008F0928" w:rsidP="008F0928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2B6D9932" w14:textId="77777777" w:rsidR="008F0928" w:rsidRDefault="008F0928" w:rsidP="008F0928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 xml:space="preserve">Ova Odluka stupa na snagu osam dana od dana objave, a objavit će se u “Službenom vjesniku”. </w:t>
      </w:r>
    </w:p>
    <w:p w14:paraId="584E6810" w14:textId="77777777" w:rsidR="008F0928" w:rsidRPr="008F0928" w:rsidRDefault="008F0928" w:rsidP="008F0928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269ACA3D" w14:textId="77777777" w:rsidR="008F0928" w:rsidRDefault="008F0928" w:rsidP="008F0928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8F092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8F0928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 PREDSJEDNIK GRADSKOG VIJEĆA</w:t>
      </w:r>
    </w:p>
    <w:p w14:paraId="053F2C0F" w14:textId="77777777" w:rsidR="008F0928" w:rsidRPr="008F0928" w:rsidRDefault="008F0928" w:rsidP="008F0928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1B4D4D0B" w14:textId="77777777" w:rsidR="008F0928" w:rsidRPr="008F0928" w:rsidRDefault="008F0928" w:rsidP="008F0928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F0928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ab/>
      </w:r>
      <w:r w:rsidRPr="008F0928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ab/>
      </w:r>
      <w:r w:rsidRPr="008F0928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ab/>
      </w:r>
      <w:r w:rsidRPr="008F0928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ab/>
      </w:r>
      <w:r w:rsidRPr="008F0928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ab/>
      </w:r>
      <w:r w:rsidRPr="008F0928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ab/>
        <w:t xml:space="preserve">                         Igor Grčić   </w:t>
      </w:r>
    </w:p>
    <w:p w14:paraId="398992F1" w14:textId="77777777" w:rsidR="008F0928" w:rsidRPr="000F037B" w:rsidRDefault="008F0928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8F0928" w:rsidRPr="000F037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B23040"/>
    <w:multiLevelType w:val="hybridMultilevel"/>
    <w:tmpl w:val="33246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232D7"/>
    <w:multiLevelType w:val="hybridMultilevel"/>
    <w:tmpl w:val="CFD834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11E90"/>
    <w:multiLevelType w:val="hybridMultilevel"/>
    <w:tmpl w:val="A44EF1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381129576">
    <w:abstractNumId w:val="1"/>
  </w:num>
  <w:num w:numId="3" w16cid:durableId="1057706041">
    <w:abstractNumId w:val="3"/>
  </w:num>
  <w:num w:numId="4" w16cid:durableId="677275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275B0C"/>
    <w:rsid w:val="002C7B0F"/>
    <w:rsid w:val="00347D72"/>
    <w:rsid w:val="003F65C1"/>
    <w:rsid w:val="00421BCF"/>
    <w:rsid w:val="00675A85"/>
    <w:rsid w:val="00693AB1"/>
    <w:rsid w:val="007F22EC"/>
    <w:rsid w:val="008A562A"/>
    <w:rsid w:val="008C5FE5"/>
    <w:rsid w:val="008F0928"/>
    <w:rsid w:val="009B7A12"/>
    <w:rsid w:val="00A836D0"/>
    <w:rsid w:val="00AC35DA"/>
    <w:rsid w:val="00B92D0F"/>
    <w:rsid w:val="00C9578C"/>
    <w:rsid w:val="00D707B3"/>
    <w:rsid w:val="00E55405"/>
    <w:rsid w:val="00F24147"/>
    <w:rsid w:val="00F34E03"/>
    <w:rsid w:val="00F51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806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Elvira Babić Marković</cp:lastModifiedBy>
  <cp:revision>2</cp:revision>
  <cp:lastPrinted>2014-11-26T14:09:00Z</cp:lastPrinted>
  <dcterms:created xsi:type="dcterms:W3CDTF">2025-06-24T05:44:00Z</dcterms:created>
  <dcterms:modified xsi:type="dcterms:W3CDTF">2025-06-24T05:44:00Z</dcterms:modified>
</cp:coreProperties>
</file>