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359ED0AC" w14:textId="77777777" w:rsidTr="00B92D0F">
        <w:trPr>
          <w:trHeight w:val="1408"/>
        </w:trPr>
        <w:tc>
          <w:tcPr>
            <w:tcW w:w="5280" w:type="dxa"/>
            <w:tcBorders>
              <w:top w:val="nil"/>
              <w:left w:val="nil"/>
              <w:bottom w:val="nil"/>
              <w:right w:val="nil"/>
            </w:tcBorders>
          </w:tcPr>
          <w:p w14:paraId="41B41BE4"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+*xfs*pvs*Akl*cvA*xBj*uCi*voE*cEE*ckk*BCB*pBk*-</w:t>
            </w:r>
            <w:r>
              <w:rPr>
                <w:rFonts w:ascii="PDF417x" w:hAnsi="PDF417x"/>
                <w:sz w:val="24"/>
                <w:szCs w:val="24"/>
              </w:rPr>
              <w:br/>
              <w:t>+*yqw*azn*xdA*pyi*ugB*dzb*khx*wEe*tDn*pyw*zew*-</w:t>
            </w:r>
            <w:r>
              <w:rPr>
                <w:rFonts w:ascii="PDF417x" w:hAnsi="PDF417x"/>
                <w:sz w:val="24"/>
                <w:szCs w:val="24"/>
              </w:rPr>
              <w:br/>
              <w:t>+*eDs*lyd*lyd*lyd*lyd*Aqz*bhs*ihs*rlD*Dtc*zfE*-</w:t>
            </w:r>
            <w:r>
              <w:rPr>
                <w:rFonts w:ascii="PDF417x" w:hAnsi="PDF417x"/>
                <w:sz w:val="24"/>
                <w:szCs w:val="24"/>
              </w:rPr>
              <w:br/>
              <w:t>+*ftw*gaE*lBD*qhk*whi*keg*dts*uEi*sqy*jjE*onA*-</w:t>
            </w:r>
            <w:r>
              <w:rPr>
                <w:rFonts w:ascii="PDF417x" w:hAnsi="PDF417x"/>
                <w:sz w:val="24"/>
                <w:szCs w:val="24"/>
              </w:rPr>
              <w:br/>
              <w:t>+*ftA*ily*wri*wnr*zFb*Eyc*knl*buw*nbm*ygl*uws*-</w:t>
            </w:r>
            <w:r>
              <w:rPr>
                <w:rFonts w:ascii="PDF417x" w:hAnsi="PDF417x"/>
                <w:sz w:val="24"/>
                <w:szCs w:val="24"/>
              </w:rPr>
              <w:br/>
              <w:t>+*xjq*Duk*bkm*jBq*ebk*bdk*Aqz*bBa*zfc*jnn*uzq*-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3A627182" w14:textId="77777777" w:rsidTr="00B92D0F">
        <w:trPr>
          <w:trHeight w:val="1408"/>
        </w:trPr>
        <w:tc>
          <w:tcPr>
            <w:tcW w:w="5280" w:type="dxa"/>
            <w:tcBorders>
              <w:top w:val="nil"/>
              <w:left w:val="nil"/>
              <w:bottom w:val="nil"/>
              <w:right w:val="nil"/>
            </w:tcBorders>
          </w:tcPr>
          <w:p w14:paraId="28B81DF8" w14:textId="77777777" w:rsidR="00B92D0F" w:rsidRPr="00B92D0F" w:rsidRDefault="00B92D0F" w:rsidP="00A836D0">
            <w:pPr>
              <w:contextualSpacing/>
              <w:rPr>
                <w:rFonts w:ascii="PDF417x" w:eastAsia="Times New Roman" w:hAnsi="PDF417x" w:cs="Times New Roman"/>
                <w:sz w:val="24"/>
                <w:szCs w:val="24"/>
              </w:rPr>
            </w:pPr>
          </w:p>
        </w:tc>
      </w:tr>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5B4DA0" w14:paraId="1E170A22" w14:textId="77777777" w:rsidTr="00D72883">
        <w:trPr>
          <w:trHeight w:val="1152"/>
        </w:trPr>
        <w:tc>
          <w:tcPr>
            <w:tcW w:w="1008" w:type="dxa"/>
          </w:tcPr>
          <w:p w14:paraId="6DA96DD4" w14:textId="77777777" w:rsidR="005B4DA0" w:rsidRDefault="005B4DA0" w:rsidP="00D72883"/>
        </w:tc>
        <w:tc>
          <w:tcPr>
            <w:tcW w:w="5130" w:type="dxa"/>
          </w:tcPr>
          <w:p w14:paraId="17E7438C" w14:textId="77777777" w:rsidR="005B4DA0" w:rsidRDefault="007A6BD9" w:rsidP="00D72883">
            <w:pPr>
              <w:jc w:val="center"/>
            </w:pPr>
            <w:r>
              <w:drawing>
                <wp:inline distT="0" distB="0" distL="0" distR="0" wp14:anchorId="04FF83C6" wp14:editId="596EFC40">
                  <wp:extent cx="457200" cy="581601"/>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99" cy="583635"/>
                          </a:xfrm>
                          <a:prstGeom prst="rect">
                            <a:avLst/>
                          </a:prstGeom>
                          <a:noFill/>
                          <a:ln>
                            <a:noFill/>
                          </a:ln>
                        </pic:spPr>
                      </pic:pic>
                    </a:graphicData>
                  </a:graphic>
                </wp:inline>
              </w:drawing>
            </w:r>
          </w:p>
        </w:tc>
      </w:tr>
      <w:tr w:rsidR="005B4DA0" w14:paraId="6692C7BB" w14:textId="77777777" w:rsidTr="00D72883">
        <w:tc>
          <w:tcPr>
            <w:tcW w:w="1008" w:type="dxa"/>
          </w:tcPr>
          <w:p w14:paraId="74EC7DA2" w14:textId="77777777" w:rsidR="005B4DA0" w:rsidRDefault="005B4DA0" w:rsidP="00D72883">
            <w:r>
              <w:drawing>
                <wp:inline distT="0" distB="0" distL="0" distR="0" wp14:anchorId="11CFFB5E" wp14:editId="72EB1000">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2F9CB467"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REPUBLIKA HRVATSKA</w:t>
            </w:r>
          </w:p>
          <w:p w14:paraId="29C19355"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BJELOVARSKO-BILOGORSKA ŽUPANIJA</w:t>
            </w:r>
          </w:p>
          <w:p w14:paraId="023DFB66"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GRAD ČAZMA</w:t>
            </w:r>
          </w:p>
          <w:p w14:paraId="1EE23187" w14:textId="6265BE41" w:rsidR="005B4DA0" w:rsidRDefault="00CC7DB2" w:rsidP="00D72883">
            <w:pPr>
              <w:jc w:val="center"/>
              <w:rPr>
                <w:b/>
              </w:rPr>
            </w:pPr>
            <w:r>
              <w:rPr>
                <w:rFonts w:ascii="Times New Roman" w:hAnsi="Times New Roman" w:cs="Times New Roman"/>
                <w:b/>
              </w:rPr>
              <w:t>GRADSKO VIJEĆE</w:t>
            </w:r>
          </w:p>
        </w:tc>
      </w:tr>
    </w:tbl>
    <w:p w14:paraId="280550EA" w14:textId="77777777" w:rsidR="005B4DA0" w:rsidRDefault="005B4DA0" w:rsidP="00B92D0F">
      <w:pPr>
        <w:rPr>
          <w:rFonts w:ascii="Calibri" w:eastAsia="Times New Roman" w:hAnsi="Calibri" w:cs="Calibri"/>
          <w:noProof w:val="0"/>
          <w:color w:val="000000"/>
          <w:lang w:eastAsia="hr-HR"/>
        </w:rPr>
      </w:pPr>
    </w:p>
    <w:p w14:paraId="6EFDDDC6" w14:textId="77777777" w:rsidR="005B4DA0" w:rsidRDefault="005B4DA0" w:rsidP="00B92D0F">
      <w:pPr>
        <w:rPr>
          <w:rFonts w:ascii="Calibri" w:eastAsia="Times New Roman" w:hAnsi="Calibri" w:cs="Calibri"/>
          <w:noProof w:val="0"/>
          <w:color w:val="000000"/>
          <w:lang w:eastAsia="hr-HR"/>
        </w:rPr>
      </w:pPr>
    </w:p>
    <w:p w14:paraId="1C31DAAF" w14:textId="77777777" w:rsidR="005B4DA0" w:rsidRDefault="005B4DA0" w:rsidP="00B92D0F">
      <w:pPr>
        <w:rPr>
          <w:rFonts w:ascii="Calibri" w:eastAsia="Times New Roman" w:hAnsi="Calibri" w:cs="Calibri"/>
          <w:noProof w:val="0"/>
          <w:color w:val="000000"/>
          <w:lang w:eastAsia="hr-HR"/>
        </w:rPr>
      </w:pPr>
    </w:p>
    <w:p w14:paraId="3F9F38D3" w14:textId="77777777" w:rsidR="005B4DA0" w:rsidRDefault="005B4DA0" w:rsidP="00B92D0F">
      <w:pPr>
        <w:rPr>
          <w:rFonts w:ascii="Calibri" w:eastAsia="Times New Roman" w:hAnsi="Calibri" w:cs="Calibri"/>
          <w:noProof w:val="0"/>
          <w:color w:val="000000"/>
          <w:lang w:eastAsia="hr-HR"/>
        </w:rPr>
      </w:pPr>
    </w:p>
    <w:p w14:paraId="5A53DAE8" w14:textId="77777777" w:rsidR="005B4DA0" w:rsidRDefault="005B4DA0" w:rsidP="00B92D0F">
      <w:pPr>
        <w:rPr>
          <w:rFonts w:ascii="Calibri" w:eastAsia="Times New Roman" w:hAnsi="Calibri" w:cs="Calibri"/>
          <w:noProof w:val="0"/>
          <w:color w:val="000000"/>
          <w:lang w:eastAsia="hr-HR"/>
        </w:rPr>
      </w:pPr>
    </w:p>
    <w:p w14:paraId="5E01D178" w14:textId="77777777" w:rsidR="005B4DA0" w:rsidRDefault="005B4DA0" w:rsidP="00B92D0F">
      <w:pPr>
        <w:rPr>
          <w:rFonts w:ascii="Calibri" w:eastAsia="Times New Roman" w:hAnsi="Calibri" w:cs="Calibri"/>
          <w:noProof w:val="0"/>
          <w:color w:val="000000"/>
          <w:lang w:eastAsia="hr-HR"/>
        </w:rPr>
      </w:pPr>
    </w:p>
    <w:p w14:paraId="06CDC49C" w14:textId="77777777" w:rsidR="005B4DA0" w:rsidRDefault="005B4DA0" w:rsidP="00B92D0F">
      <w:pPr>
        <w:rPr>
          <w:rFonts w:ascii="Calibri" w:eastAsia="Times New Roman" w:hAnsi="Calibri" w:cs="Calibri"/>
          <w:noProof w:val="0"/>
          <w:color w:val="000000"/>
          <w:lang w:eastAsia="hr-HR"/>
        </w:rPr>
      </w:pPr>
    </w:p>
    <w:p w14:paraId="1EFC4A3F" w14:textId="77777777" w:rsidR="005B4DA0" w:rsidRDefault="005B4DA0" w:rsidP="00B92D0F">
      <w:pPr>
        <w:rPr>
          <w:rFonts w:ascii="Calibri" w:eastAsia="Times New Roman" w:hAnsi="Calibri" w:cs="Calibri"/>
          <w:noProof w:val="0"/>
          <w:color w:val="000000"/>
          <w:lang w:eastAsia="hr-HR"/>
        </w:rPr>
      </w:pPr>
    </w:p>
    <w:p w14:paraId="4FB927DB" w14:textId="77777777" w:rsidR="00B92D0F" w:rsidRPr="007A6BD9" w:rsidRDefault="00C9578C" w:rsidP="00B92D0F">
      <w:pPr>
        <w:rPr>
          <w:rFonts w:ascii="Times New Roman" w:hAnsi="Times New Roman" w:cs="Times New Roman"/>
          <w:b/>
          <w:bCs/>
          <w:sz w:val="24"/>
          <w:szCs w:val="24"/>
        </w:rPr>
      </w:pPr>
      <w:r w:rsidRPr="007A6BD9">
        <w:rPr>
          <w:rFonts w:ascii="Times New Roman" w:eastAsia="Times New Roman" w:hAnsi="Times New Roman" w:cs="Times New Roman"/>
          <w:b/>
          <w:bCs/>
          <w:noProof w:val="0"/>
          <w:color w:val="000000"/>
          <w:sz w:val="24"/>
          <w:szCs w:val="24"/>
          <w:lang w:eastAsia="hr-HR"/>
        </w:rPr>
        <w:t>KLASA:</w:t>
      </w:r>
      <w:r w:rsidR="00275B0C" w:rsidRPr="007A6BD9">
        <w:rPr>
          <w:rFonts w:ascii="Times New Roman" w:eastAsia="Times New Roman" w:hAnsi="Times New Roman" w:cs="Times New Roman"/>
          <w:b/>
          <w:bCs/>
          <w:noProof w:val="0"/>
          <w:color w:val="000000"/>
          <w:sz w:val="24"/>
          <w:szCs w:val="24"/>
          <w:lang w:eastAsia="hr-HR"/>
        </w:rPr>
        <w:t xml:space="preserve"> </w:t>
      </w:r>
      <w:r w:rsidRPr="007A6BD9">
        <w:rPr>
          <w:rFonts w:ascii="Times New Roman" w:eastAsia="Times New Roman" w:hAnsi="Times New Roman" w:cs="Times New Roman"/>
          <w:b/>
          <w:bCs/>
          <w:noProof w:val="0"/>
          <w:color w:val="00000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024-02/25-01/02</w:t>
      </w:r>
      <w:r w:rsidR="008C5FE5" w:rsidRPr="007A6BD9">
        <w:rPr>
          <w:rFonts w:ascii="Times New Roman" w:eastAsia="Times New Roman" w:hAnsi="Times New Roman" w:cs="Times New Roman"/>
          <w:b/>
          <w:bCs/>
          <w:noProof w:val="0"/>
          <w:color w:val="000000"/>
          <w:sz w:val="24"/>
          <w:szCs w:val="24"/>
          <w:lang w:eastAsia="hr-HR"/>
        </w:rPr>
        <w:t xml:space="preserve"> </w:t>
      </w:r>
    </w:p>
    <w:p w14:paraId="0D3AD5A7" w14:textId="77777777" w:rsidR="00B92D0F" w:rsidRPr="007A6BD9" w:rsidRDefault="00C9578C"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color w:val="000000"/>
          <w:sz w:val="24"/>
          <w:szCs w:val="24"/>
          <w:lang w:eastAsia="hr-HR"/>
        </w:rPr>
        <w:t xml:space="preserve">URBROJ: </w:t>
      </w:r>
      <w:r w:rsidR="00B92D0F" w:rsidRPr="007A6BD9">
        <w:rPr>
          <w:rFonts w:ascii="Times New Roman" w:eastAsia="Times New Roman" w:hAnsi="Times New Roman" w:cs="Times New Roman"/>
          <w:b/>
          <w:bCs/>
          <w:noProof w:val="0"/>
          <w:color w:val="000000"/>
          <w:sz w:val="24"/>
          <w:szCs w:val="24"/>
          <w:lang w:eastAsia="hr-HR"/>
        </w:rPr>
        <w:t>2103-2-05/04-25-7</w:t>
      </w:r>
    </w:p>
    <w:p w14:paraId="25231A06" w14:textId="77777777" w:rsidR="00B92D0F" w:rsidRPr="007A6BD9" w:rsidRDefault="00421BCF"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sz w:val="24"/>
          <w:szCs w:val="24"/>
          <w:lang w:eastAsia="hr-HR"/>
        </w:rPr>
        <w:t>ČAZMA</w:t>
      </w:r>
      <w:r w:rsidR="00C9578C" w:rsidRPr="007A6BD9">
        <w:rPr>
          <w:rFonts w:ascii="Times New Roman" w:eastAsia="Times New Roman" w:hAnsi="Times New Roman" w:cs="Times New Roman"/>
          <w:b/>
          <w:bCs/>
          <w:noProof w:val="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23.06.2025.</w:t>
      </w:r>
    </w:p>
    <w:p w14:paraId="4EAA0E0D" w14:textId="77777777" w:rsidR="00B92D0F" w:rsidRPr="007A6BD9" w:rsidRDefault="00B92D0F" w:rsidP="00B92D0F">
      <w:pPr>
        <w:spacing w:after="160" w:line="259" w:lineRule="auto"/>
        <w:rPr>
          <w:rFonts w:ascii="Times New Roman" w:eastAsia="Times New Roman" w:hAnsi="Times New Roman" w:cs="Times New Roman"/>
          <w:b/>
          <w:bCs/>
          <w:noProof w:val="0"/>
          <w:sz w:val="24"/>
          <w:szCs w:val="24"/>
        </w:rPr>
      </w:pPr>
    </w:p>
    <w:p w14:paraId="7440B44E" w14:textId="77777777" w:rsidR="00CC7DB2" w:rsidRPr="007643E5" w:rsidRDefault="00CC7DB2" w:rsidP="00CC7DB2">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Z A P I S N I K</w:t>
      </w:r>
    </w:p>
    <w:p w14:paraId="71520C5E" w14:textId="77777777" w:rsidR="00CC7DB2" w:rsidRPr="007643E5" w:rsidRDefault="00CC7DB2" w:rsidP="00CC7DB2">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s 2</w:t>
      </w:r>
      <w:r w:rsidRPr="007643E5">
        <w:rPr>
          <w:rFonts w:ascii="Times New Roman" w:eastAsia="Times New Roman" w:hAnsi="Times New Roman" w:cs="Times New Roman"/>
          <w:b/>
          <w:sz w:val="24"/>
          <w:szCs w:val="24"/>
          <w:lang w:eastAsia="zh-CN"/>
        </w:rPr>
        <w:t xml:space="preserve">. sjednice Gradskog vijeća Grada Čazme </w:t>
      </w:r>
    </w:p>
    <w:p w14:paraId="73B1720C" w14:textId="77777777" w:rsidR="00CC7DB2" w:rsidRPr="007643E5" w:rsidRDefault="00CC7DB2" w:rsidP="00CC7DB2">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 xml:space="preserve">održane </w:t>
      </w:r>
      <w:r>
        <w:rPr>
          <w:rFonts w:ascii="Times New Roman" w:eastAsia="Times New Roman" w:hAnsi="Times New Roman" w:cs="Times New Roman"/>
          <w:b/>
          <w:sz w:val="24"/>
          <w:szCs w:val="24"/>
          <w:lang w:eastAsia="zh-CN"/>
        </w:rPr>
        <w:t>23.06</w:t>
      </w:r>
      <w:r w:rsidRPr="007643E5">
        <w:rPr>
          <w:rFonts w:ascii="Times New Roman" w:eastAsia="Times New Roman" w:hAnsi="Times New Roman" w:cs="Times New Roman"/>
          <w:b/>
          <w:sz w:val="24"/>
          <w:szCs w:val="24"/>
          <w:lang w:eastAsia="zh-CN"/>
        </w:rPr>
        <w:t>.2025. godine (</w:t>
      </w:r>
      <w:r>
        <w:rPr>
          <w:rFonts w:ascii="Times New Roman" w:eastAsia="Times New Roman" w:hAnsi="Times New Roman" w:cs="Times New Roman"/>
          <w:b/>
          <w:sz w:val="24"/>
          <w:szCs w:val="24"/>
          <w:lang w:eastAsia="zh-CN"/>
        </w:rPr>
        <w:t>ponedjeljak</w:t>
      </w:r>
      <w:r w:rsidRPr="007643E5">
        <w:rPr>
          <w:rFonts w:ascii="Times New Roman" w:eastAsia="Times New Roman" w:hAnsi="Times New Roman" w:cs="Times New Roman"/>
          <w:b/>
          <w:sz w:val="24"/>
          <w:szCs w:val="24"/>
          <w:lang w:eastAsia="zh-CN"/>
        </w:rPr>
        <w:t xml:space="preserve">), u Multifunkcionalnom centru u Čazmi, </w:t>
      </w:r>
    </w:p>
    <w:p w14:paraId="797138F5" w14:textId="77777777" w:rsidR="00CC7DB2" w:rsidRPr="007643E5" w:rsidRDefault="00CC7DB2" w:rsidP="00CC7DB2">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s početkom u 16</w:t>
      </w:r>
      <w:r w:rsidRPr="007643E5">
        <w:rPr>
          <w:rFonts w:ascii="Times New Roman" w:eastAsia="Times New Roman" w:hAnsi="Times New Roman" w:cs="Times New Roman"/>
          <w:b/>
          <w:sz w:val="24"/>
          <w:szCs w:val="24"/>
          <w:lang w:eastAsia="zh-CN"/>
        </w:rPr>
        <w:t>:00 sati</w:t>
      </w:r>
    </w:p>
    <w:p w14:paraId="07A2FFED" w14:textId="77777777" w:rsidR="00CC7DB2" w:rsidRPr="007643E5" w:rsidRDefault="00CC7DB2" w:rsidP="00CC7DB2">
      <w:pPr>
        <w:suppressAutoHyphens/>
        <w:rPr>
          <w:rFonts w:ascii="Times New Roman" w:eastAsia="Times New Roman" w:hAnsi="Times New Roman" w:cs="Times New Roman"/>
          <w:b/>
          <w:sz w:val="24"/>
          <w:szCs w:val="24"/>
          <w:lang w:eastAsia="zh-CN"/>
        </w:rPr>
      </w:pPr>
    </w:p>
    <w:p w14:paraId="1340D063" w14:textId="77777777" w:rsidR="00CC7DB2" w:rsidRPr="007643E5" w:rsidRDefault="00CC7DB2" w:rsidP="00CC7DB2">
      <w:pPr>
        <w:suppressAutoHyphens/>
        <w:rPr>
          <w:rFonts w:ascii="Times New Roman" w:eastAsia="Times New Roman" w:hAnsi="Times New Roman" w:cs="Times New Roman"/>
          <w:b/>
          <w:sz w:val="24"/>
          <w:szCs w:val="24"/>
          <w:lang w:eastAsia="zh-CN"/>
        </w:rPr>
      </w:pPr>
    </w:p>
    <w:p w14:paraId="38871CAA" w14:textId="77777777" w:rsidR="00CC7DB2" w:rsidRPr="007643E5" w:rsidRDefault="00CC7DB2" w:rsidP="00CC7DB2">
      <w:pPr>
        <w:suppressAutoHyphens/>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NAZOČNI:</w:t>
      </w:r>
    </w:p>
    <w:p w14:paraId="3263702A" w14:textId="77777777" w:rsidR="00CC7DB2" w:rsidRPr="007643E5" w:rsidRDefault="00CC7DB2" w:rsidP="00CC7DB2">
      <w:pPr>
        <w:suppressAutoHyphens/>
        <w:rPr>
          <w:rFonts w:ascii="Times New Roman" w:eastAsia="Times New Roman" w:hAnsi="Times New Roman" w:cs="Times New Roman"/>
          <w:sz w:val="24"/>
          <w:szCs w:val="24"/>
          <w:lang w:eastAsia="zh-CN"/>
        </w:rPr>
      </w:pPr>
    </w:p>
    <w:p w14:paraId="2BD2BCE6"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 xml:space="preserve">Baćani Nedeljka </w:t>
      </w:r>
    </w:p>
    <w:p w14:paraId="4EA57B87"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Bart Filip</w:t>
      </w:r>
    </w:p>
    <w:p w14:paraId="3D80B7D2"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 xml:space="preserve">Frljužec Mario </w:t>
      </w:r>
    </w:p>
    <w:p w14:paraId="0E18BB99" w14:textId="77777777" w:rsidR="00CC7DB2"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Grčić Igor</w:t>
      </w:r>
    </w:p>
    <w:p w14:paraId="65E19AEC"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Gredelj Matea</w:t>
      </w:r>
    </w:p>
    <w:p w14:paraId="1B012E5F"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Jančić Žarko</w:t>
      </w:r>
    </w:p>
    <w:p w14:paraId="175CB5CD"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Kezele Danijela</w:t>
      </w:r>
    </w:p>
    <w:p w14:paraId="5AB7314B"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Pavlović</w:t>
      </w:r>
      <w:r>
        <w:rPr>
          <w:rFonts w:ascii="Times New Roman" w:eastAsia="Times New Roman" w:hAnsi="Times New Roman" w:cs="Times New Roman"/>
          <w:sz w:val="24"/>
          <w:szCs w:val="24"/>
          <w:lang w:eastAsia="zh-CN"/>
        </w:rPr>
        <w:t xml:space="preserve"> Dražen</w:t>
      </w:r>
    </w:p>
    <w:p w14:paraId="40EAF073" w14:textId="77777777" w:rsidR="00CC7DB2"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Popilovski Ivana</w:t>
      </w:r>
    </w:p>
    <w:p w14:paraId="10173C54"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Tišljar Premuž Tea- odnosno njezina zamjena Marijan Habijančić</w:t>
      </w:r>
    </w:p>
    <w:p w14:paraId="6672201B" w14:textId="77777777" w:rsidR="00CC7DB2" w:rsidRDefault="00CC7DB2" w:rsidP="00CC7DB2">
      <w:pPr>
        <w:numPr>
          <w:ilvl w:val="0"/>
          <w:numId w:val="1"/>
        </w:numPr>
        <w:suppressAutoHyphens/>
        <w:rPr>
          <w:rFonts w:ascii="Times New Roman" w:eastAsia="Times New Roman" w:hAnsi="Times New Roman" w:cs="Times New Roman"/>
          <w:sz w:val="24"/>
          <w:szCs w:val="24"/>
          <w:lang w:eastAsia="zh-CN"/>
        </w:rPr>
      </w:pPr>
      <w:r w:rsidRPr="00A85EE1">
        <w:rPr>
          <w:rFonts w:ascii="Times New Roman" w:eastAsia="Times New Roman" w:hAnsi="Times New Roman" w:cs="Times New Roman"/>
          <w:sz w:val="24"/>
          <w:szCs w:val="24"/>
          <w:lang w:eastAsia="zh-CN"/>
        </w:rPr>
        <w:t>Vrbanić Ines</w:t>
      </w:r>
    </w:p>
    <w:p w14:paraId="4346917D" w14:textId="77777777" w:rsidR="00CC7DB2" w:rsidRPr="00A85EE1" w:rsidRDefault="00CC7DB2" w:rsidP="00CC7DB2">
      <w:pPr>
        <w:numPr>
          <w:ilvl w:val="0"/>
          <w:numId w:val="1"/>
        </w:num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Žugaj Ivana</w:t>
      </w:r>
    </w:p>
    <w:p w14:paraId="05482E8C" w14:textId="77777777" w:rsidR="00CC7DB2" w:rsidRPr="007643E5" w:rsidRDefault="00CC7DB2" w:rsidP="00CC7DB2">
      <w:pPr>
        <w:suppressAutoHyphens/>
        <w:ind w:left="720"/>
        <w:rPr>
          <w:rFonts w:ascii="Times New Roman" w:eastAsia="Times New Roman" w:hAnsi="Times New Roman" w:cs="Times New Roman"/>
          <w:sz w:val="24"/>
          <w:szCs w:val="24"/>
          <w:lang w:eastAsia="zh-CN"/>
        </w:rPr>
      </w:pPr>
    </w:p>
    <w:p w14:paraId="3D2E64EF" w14:textId="77777777" w:rsidR="00CC7DB2" w:rsidRPr="007643E5" w:rsidRDefault="00CC7DB2" w:rsidP="00CC7DB2">
      <w:pPr>
        <w:suppressAutoHyphens/>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bCs/>
          <w:sz w:val="24"/>
          <w:szCs w:val="24"/>
          <w:lang w:eastAsia="zh-CN"/>
        </w:rPr>
        <w:t>IZOČNI</w:t>
      </w:r>
      <w:r w:rsidRPr="007643E5">
        <w:rPr>
          <w:rFonts w:ascii="Times New Roman" w:eastAsia="Times New Roman" w:hAnsi="Times New Roman" w:cs="Times New Roman"/>
          <w:sz w:val="24"/>
          <w:szCs w:val="24"/>
          <w:lang w:eastAsia="zh-CN"/>
        </w:rPr>
        <w:t xml:space="preserve">: </w:t>
      </w:r>
    </w:p>
    <w:p w14:paraId="37E307E1" w14:textId="77777777" w:rsidR="00CC7DB2" w:rsidRPr="007643E5" w:rsidRDefault="00CC7DB2" w:rsidP="00CC7DB2">
      <w:pPr>
        <w:suppressAutoHyphens/>
        <w:rPr>
          <w:rFonts w:ascii="Times New Roman" w:eastAsia="Times New Roman" w:hAnsi="Times New Roman" w:cs="Times New Roman"/>
          <w:sz w:val="24"/>
          <w:szCs w:val="24"/>
          <w:lang w:eastAsia="zh-CN"/>
        </w:rPr>
      </w:pPr>
    </w:p>
    <w:p w14:paraId="1BB22186" w14:textId="77777777" w:rsidR="00CC7DB2" w:rsidRPr="007643E5" w:rsidRDefault="00CC7DB2" w:rsidP="00CC7DB2">
      <w:pPr>
        <w:suppressAutoHyphens/>
        <w:rPr>
          <w:rFonts w:ascii="Times New Roman" w:eastAsia="Times New Roman" w:hAnsi="Times New Roman" w:cs="Times New Roman"/>
          <w:sz w:val="24"/>
          <w:szCs w:val="24"/>
          <w:lang w:eastAsia="zh-CN"/>
        </w:rPr>
      </w:pPr>
    </w:p>
    <w:p w14:paraId="1BBCE2E8" w14:textId="77777777" w:rsidR="00CC7DB2" w:rsidRPr="007643E5" w:rsidRDefault="00CC7DB2" w:rsidP="00CC7DB2">
      <w:pPr>
        <w:suppressAutoHyphens/>
        <w:ind w:left="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Perčec Nikolina</w:t>
      </w:r>
    </w:p>
    <w:p w14:paraId="38598DDD" w14:textId="77777777" w:rsidR="00CC7DB2" w:rsidRPr="007643E5" w:rsidRDefault="00CC7DB2" w:rsidP="00CC7DB2">
      <w:pPr>
        <w:suppressAutoHyphens/>
        <w:rPr>
          <w:rFonts w:ascii="Times New Roman" w:eastAsia="Times New Roman" w:hAnsi="Times New Roman" w:cs="Times New Roman"/>
          <w:sz w:val="24"/>
          <w:szCs w:val="24"/>
          <w:lang w:eastAsia="zh-CN"/>
        </w:rPr>
      </w:pPr>
    </w:p>
    <w:p w14:paraId="5EA417DF" w14:textId="77777777" w:rsidR="00CC7DB2" w:rsidRPr="007643E5" w:rsidRDefault="00CC7DB2" w:rsidP="00CC7DB2">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Sjednicu je otvorio predsjednik </w:t>
      </w:r>
      <w:r>
        <w:rPr>
          <w:rFonts w:ascii="Times New Roman" w:eastAsia="Times New Roman" w:hAnsi="Times New Roman" w:cs="Times New Roman"/>
          <w:sz w:val="24"/>
          <w:szCs w:val="24"/>
          <w:lang w:eastAsia="zh-CN"/>
        </w:rPr>
        <w:t>Igor Grčić</w:t>
      </w:r>
      <w:r w:rsidRPr="007643E5">
        <w:rPr>
          <w:rFonts w:ascii="Times New Roman" w:eastAsia="Times New Roman" w:hAnsi="Times New Roman" w:cs="Times New Roman"/>
          <w:sz w:val="24"/>
          <w:szCs w:val="24"/>
          <w:lang w:eastAsia="zh-CN"/>
        </w:rPr>
        <w:t xml:space="preserve">, pozdravivši prisutne. </w:t>
      </w:r>
    </w:p>
    <w:p w14:paraId="5834B5E1" w14:textId="77777777" w:rsidR="00CC7DB2" w:rsidRDefault="00CC7DB2" w:rsidP="00CC7DB2">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Po provedenoj prozivci, utvrđeno je da sjednici prisustvuje </w:t>
      </w:r>
      <w:r>
        <w:rPr>
          <w:rFonts w:ascii="Times New Roman" w:eastAsia="Times New Roman" w:hAnsi="Times New Roman" w:cs="Times New Roman"/>
          <w:sz w:val="24"/>
          <w:szCs w:val="24"/>
          <w:lang w:eastAsia="zh-CN"/>
        </w:rPr>
        <w:t>12</w:t>
      </w:r>
      <w:r w:rsidRPr="007643E5">
        <w:rPr>
          <w:rFonts w:ascii="Times New Roman" w:eastAsia="Times New Roman" w:hAnsi="Times New Roman" w:cs="Times New Roman"/>
          <w:sz w:val="24"/>
          <w:szCs w:val="24"/>
          <w:lang w:eastAsia="zh-CN"/>
        </w:rPr>
        <w:t xml:space="preserve"> vijećnika te da postoji kvorum za održavanje sjednice. </w:t>
      </w:r>
    </w:p>
    <w:p w14:paraId="793259D8" w14:textId="77777777" w:rsidR="00CC7DB2" w:rsidRPr="007643E5" w:rsidRDefault="00CC7DB2" w:rsidP="00CC7DB2">
      <w:pPr>
        <w:suppressAutoHyphens/>
        <w:ind w:firstLine="708"/>
        <w:jc w:val="both"/>
        <w:rPr>
          <w:rFonts w:ascii="Times New Roman" w:eastAsia="Times New Roman" w:hAnsi="Times New Roman" w:cs="Times New Roman"/>
          <w:sz w:val="24"/>
          <w:szCs w:val="24"/>
          <w:lang w:eastAsia="zh-CN"/>
        </w:rPr>
      </w:pPr>
    </w:p>
    <w:p w14:paraId="1BAD9CE5" w14:textId="77777777" w:rsidR="00CC7DB2" w:rsidRDefault="00CC7DB2" w:rsidP="00CC7DB2">
      <w:pPr>
        <w:suppressAutoHyphens/>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            Na usvajanje je dan zapisnik s </w:t>
      </w:r>
      <w:r>
        <w:rPr>
          <w:rFonts w:ascii="Times New Roman" w:eastAsia="Times New Roman" w:hAnsi="Times New Roman" w:cs="Times New Roman"/>
          <w:sz w:val="24"/>
          <w:szCs w:val="24"/>
          <w:lang w:eastAsia="zh-CN"/>
        </w:rPr>
        <w:t>1</w:t>
      </w:r>
      <w:r w:rsidRPr="007643E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konstituirajuće sjednice.</w:t>
      </w:r>
    </w:p>
    <w:p w14:paraId="6E68C68B"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4495BC08" w14:textId="791C2C6D"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Vijećnica Ivana Žugaj iznosi prigovor na Zapisnik s 1. konstituirajuće sjednice da u zapisniku nije naveden</w:t>
      </w:r>
      <w:r>
        <w:rPr>
          <w:rFonts w:ascii="Times New Roman" w:eastAsia="Times New Roman" w:hAnsi="Times New Roman" w:cs="Times New Roman"/>
          <w:sz w:val="24"/>
          <w:szCs w:val="24"/>
          <w:lang w:eastAsia="zh-CN"/>
        </w:rPr>
        <w:t>a</w:t>
      </w:r>
      <w:r>
        <w:rPr>
          <w:rFonts w:ascii="Times New Roman" w:eastAsia="Times New Roman" w:hAnsi="Times New Roman" w:cs="Times New Roman"/>
          <w:sz w:val="24"/>
          <w:szCs w:val="24"/>
          <w:lang w:eastAsia="zh-CN"/>
        </w:rPr>
        <w:t xml:space="preserve"> stanka od sat i trideset minuta vezano za dopunu dnevnog reda i da nisu bili dostavljeni materijali već samo list Službenog vijesnika.</w:t>
      </w:r>
    </w:p>
    <w:p w14:paraId="3F5B4A5C"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2C4081E4"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41C3D2D5" w14:textId="36623011"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Nakon provednog glasovanja, Zapisnik s 1. konstituirajuće sjednice je usvojen s 7 glasova „za“, 3 </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protiv</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i 1 suzdržan. </w:t>
      </w:r>
    </w:p>
    <w:p w14:paraId="107C0867"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015B14CA"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1E3933CB"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Vijećnica Nedeljka Baćani iznosi prigovor na dnevni red, da nema izvješća Gradonačelnice, jer je po čl. 51. Poslovnika Gradskog vijeća to sastavi dio aktualnog sata. Ako nema izvješća to je kršenje poslovnika. </w:t>
      </w:r>
    </w:p>
    <w:p w14:paraId="1384C53F"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678FC056"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10D29F84"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Vijećnica Ines Vrbanić iskazuje da Gradonačelnica nema što izvjestiti i zašto bi moralo sada biti izvješće.</w:t>
      </w:r>
    </w:p>
    <w:p w14:paraId="7B3E34E9"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Nedeljka Baćani ističe da se ne slaže s odgovorom vijećnice Ines Vrbanić te moli Gradonačelnicu na iznošenje odgovora.</w:t>
      </w:r>
    </w:p>
    <w:p w14:paraId="1C80C40F"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12EE3F34"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Gradonačelnica Valentina Čanađija ističe da je zadnji saziv bio prije 10 dana, tako da nema što za izvjestiti za ovu prvu radnu sjednicu.</w:t>
      </w:r>
    </w:p>
    <w:p w14:paraId="58FB79DE"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427F1A88"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Nedeljka Baćani ističe da se moglo napraviti izvješće o katastrofi koja je pogodila Čazmu.</w:t>
      </w:r>
    </w:p>
    <w:p w14:paraId="2129A7ED"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561C04BD"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0BEEB81B"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Gradonačelnica Valentina Čanađija ističe da je javnost obavještena o svemu, istraga još traje.</w:t>
      </w:r>
    </w:p>
    <w:p w14:paraId="6019976F"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50D35CEF" w14:textId="77777777" w:rsidR="00CC7DB2"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Predsjednik Gradskog vijeća Igor Grčić ističe da kada u policijskom izvješću bude utvrđeno što je uzrok navedene nesreće, izvješće Gradonačelnice će biti na Gradskom vijeću.</w:t>
      </w:r>
    </w:p>
    <w:p w14:paraId="57A10DF8"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58A1D86E"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53F8DF08" w14:textId="77777777" w:rsidR="00CC7DB2" w:rsidRDefault="00CC7DB2" w:rsidP="00CC7DB2">
      <w:pPr>
        <w:suppressAutoHyphens/>
        <w:jc w:val="both"/>
        <w:rPr>
          <w:rFonts w:ascii="Times New Roman" w:eastAsia="Times New Roman" w:hAnsi="Times New Roman" w:cs="Times New Roman"/>
          <w:sz w:val="24"/>
          <w:szCs w:val="24"/>
          <w:lang w:eastAsia="zh-CN"/>
        </w:rPr>
      </w:pPr>
    </w:p>
    <w:p w14:paraId="0D912567" w14:textId="77777777" w:rsidR="00CC7DB2" w:rsidRPr="007643E5" w:rsidRDefault="00CC7DB2" w:rsidP="00CC7DB2">
      <w:pPr>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Utvrđeno je da s 8 glasova „za“, 2 „protiv“, 1 suzdržan usvojen sljedeći</w:t>
      </w:r>
    </w:p>
    <w:p w14:paraId="14549EB0" w14:textId="77777777" w:rsidR="00CC7DB2" w:rsidRPr="007643E5" w:rsidRDefault="00CC7DB2" w:rsidP="00CC7DB2">
      <w:pPr>
        <w:suppressAutoHyphens/>
        <w:jc w:val="both"/>
        <w:rPr>
          <w:rFonts w:ascii="Times New Roman" w:eastAsia="Times New Roman" w:hAnsi="Times New Roman" w:cs="Times New Roman"/>
          <w:sz w:val="24"/>
          <w:szCs w:val="24"/>
          <w:lang w:eastAsia="zh-CN"/>
        </w:rPr>
      </w:pPr>
    </w:p>
    <w:p w14:paraId="0D58773E" w14:textId="77777777" w:rsidR="00CC7DB2" w:rsidRPr="007643E5" w:rsidRDefault="00CC7DB2" w:rsidP="00CC7DB2">
      <w:pPr>
        <w:tabs>
          <w:tab w:val="left" w:pos="708"/>
          <w:tab w:val="center" w:pos="4536"/>
          <w:tab w:val="right" w:pos="9072"/>
        </w:tabs>
        <w:suppressAutoHyphens/>
        <w:ind w:right="-199"/>
        <w:rPr>
          <w:rFonts w:ascii="Times New Roman" w:eastAsia="Times New Roman" w:hAnsi="Times New Roman" w:cs="Times New Roman"/>
          <w:b/>
          <w:bCs/>
          <w:sz w:val="24"/>
          <w:szCs w:val="20"/>
          <w:lang w:eastAsia="zh-CN"/>
        </w:rPr>
      </w:pPr>
    </w:p>
    <w:p w14:paraId="15E34CEF" w14:textId="77777777" w:rsidR="00CC7DB2" w:rsidRPr="007643E5" w:rsidRDefault="00CC7DB2" w:rsidP="00CC7DB2">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r w:rsidRPr="007643E5">
        <w:rPr>
          <w:rFonts w:ascii="Times New Roman" w:eastAsia="Times New Roman" w:hAnsi="Times New Roman" w:cs="Times New Roman"/>
          <w:b/>
          <w:bCs/>
          <w:sz w:val="24"/>
          <w:szCs w:val="20"/>
          <w:lang w:eastAsia="hr-HR"/>
        </w:rPr>
        <w:t>D N E V N I    R E D</w:t>
      </w:r>
    </w:p>
    <w:p w14:paraId="4C0B2445" w14:textId="77777777" w:rsidR="00CC7DB2" w:rsidRPr="007643E5" w:rsidRDefault="00CC7DB2" w:rsidP="00CC7DB2">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p>
    <w:p w14:paraId="627B54CA" w14:textId="77777777" w:rsidR="00CC7DB2" w:rsidRPr="007643E5" w:rsidRDefault="00CC7DB2" w:rsidP="00CC7DB2">
      <w:pPr>
        <w:tabs>
          <w:tab w:val="left" w:pos="708"/>
          <w:tab w:val="center" w:pos="4536"/>
          <w:tab w:val="right" w:pos="9072"/>
        </w:tabs>
        <w:suppressAutoHyphens/>
        <w:ind w:right="-199"/>
        <w:jc w:val="center"/>
        <w:rPr>
          <w:rFonts w:ascii="Times New Roman" w:eastAsia="Times New Roman" w:hAnsi="Times New Roman" w:cs="Times New Roman"/>
          <w:b/>
          <w:bCs/>
          <w:sz w:val="24"/>
          <w:szCs w:val="20"/>
          <w:lang w:eastAsia="hr-HR"/>
        </w:rPr>
      </w:pPr>
    </w:p>
    <w:p w14:paraId="3070AE8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723A45">
        <w:rPr>
          <w:rFonts w:ascii="Times New Roman" w:eastAsia="Times New Roman" w:hAnsi="Times New Roman" w:cs="Times New Roman"/>
          <w:sz w:val="24"/>
          <w:szCs w:val="24"/>
          <w:lang w:eastAsia="hr-HR"/>
        </w:rPr>
        <w:t>Aktualni sat (informacije, upiti i prijedlozi)</w:t>
      </w:r>
    </w:p>
    <w:p w14:paraId="6DE49FD9"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76D53F1D"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2. Pregled temeljnih sigurnosnih pokazatelja i rezultata rada Policijske postaje Čazma u</w:t>
      </w:r>
    </w:p>
    <w:p w14:paraId="6DE34254"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2024. godini</w:t>
      </w:r>
    </w:p>
    <w:p w14:paraId="42748807"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 Darko Orak, načelnik PP Čazma</w:t>
      </w:r>
    </w:p>
    <w:p w14:paraId="0B934399"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2B94E9E6"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3. Donošenje Odluke o izmjeni i dopuni Odluke o osnivanju i izboru Mandatnog</w:t>
      </w:r>
    </w:p>
    <w:p w14:paraId="0ADDE191"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povjerenstva Gradskog vijeća Grada Čazme</w:t>
      </w:r>
    </w:p>
    <w:p w14:paraId="7D233650"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 Predsjednik Gradskog vijeća Igor Grčić</w:t>
      </w:r>
    </w:p>
    <w:p w14:paraId="4AE79592"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161DB48"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4. Izvješće Mandatnog povjerenstva o mandatu člana predstavničkog tijela</w:t>
      </w:r>
    </w:p>
    <w:p w14:paraId="12261973"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vijećnica Ines Vrbanić</w:t>
      </w:r>
    </w:p>
    <w:p w14:paraId="5AAAFE68"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CEECD5F"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5. Polaganje svečane prisege vijećnika</w:t>
      </w:r>
    </w:p>
    <w:p w14:paraId="20499D71"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329A921"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6. Donošenje Odluke o izmjeni i dopuni Odluke o osnivanju i izboru Odbora za izbor i</w:t>
      </w:r>
    </w:p>
    <w:p w14:paraId="304A2FDB"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imenovanja Gradskog vijeća Grada Čazme</w:t>
      </w:r>
    </w:p>
    <w:p w14:paraId="291AA85F"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7EBA06BF"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 Predsjednik Gradskog vijeća</w:t>
      </w:r>
    </w:p>
    <w:p w14:paraId="41A1BD1B"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74E0880D"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lastRenderedPageBreak/>
        <w:t>7. Donošenje Odluke o izmjeni i dopuni Odluke o osnivanju i izboru Odbora za Statut,</w:t>
      </w:r>
    </w:p>
    <w:p w14:paraId="64D0535B"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Poslovnik i pravna pitanja Gradskog vijeća Grada Čazme</w:t>
      </w:r>
    </w:p>
    <w:p w14:paraId="271AB4FC"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69DE2BD"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vijećnica Ivana Popilovski</w:t>
      </w:r>
    </w:p>
    <w:p w14:paraId="32105988"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8478D53"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8. Donošenje Odluke o izmjeni i dopuni Odluke o osnivanju i izboru Odbora za financije</w:t>
      </w:r>
    </w:p>
    <w:p w14:paraId="2C05779B"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 proračun Gradskog vijeća Grada Čazme</w:t>
      </w:r>
    </w:p>
    <w:p w14:paraId="68CA2F9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2F910CED"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vijećnica Ivana Popilovski</w:t>
      </w:r>
    </w:p>
    <w:p w14:paraId="6AA99BBD"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07C891FB"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9. Donošenje Odluke o naknadi za rad članovima Gradskog vijeća i radnih tijela</w:t>
      </w:r>
    </w:p>
    <w:p w14:paraId="34950860"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Gradskog vijeća Grada Čazme</w:t>
      </w:r>
    </w:p>
    <w:p w14:paraId="546F1B92"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4581A1EE"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vijećnica Ines Vrbanić</w:t>
      </w:r>
    </w:p>
    <w:p w14:paraId="192E04E6"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157EB271"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10. Donošenje Odluka o raspodjeli sredstava za redovito financiranje političkih stranaka i</w:t>
      </w:r>
    </w:p>
    <w:p w14:paraId="38904615"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nezavisnih vijećnika u Gradskom vijeću Grada Čazme u 2025. godini</w:t>
      </w:r>
    </w:p>
    <w:p w14:paraId="11DD73D7"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77B1BB45"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Elvira Babić Marković, službenica ovlaštena za privremeno obavljanje</w:t>
      </w:r>
    </w:p>
    <w:p w14:paraId="786A40CC"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poslova pročelnika Upravnog odjela za socijalne djelatnosti, obrazovanje, predškolski</w:t>
      </w:r>
    </w:p>
    <w:p w14:paraId="1F44C055"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odgoj i upravne poslove</w:t>
      </w:r>
    </w:p>
    <w:p w14:paraId="2B9337D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9D257CC"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11. Donošenje Odluke o dodjeli javnih priznanja Grada Čazme u 2025. godini</w:t>
      </w:r>
    </w:p>
    <w:p w14:paraId="257F1064"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16A499A8"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Elvira Babić Marković, službenica ovlaštena za privremeno obavljanje</w:t>
      </w:r>
    </w:p>
    <w:p w14:paraId="43A786E4"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poslova pročelnika Upravnog odjela za socijalne djelatnosti, obrazovanje, predškolski</w:t>
      </w:r>
    </w:p>
    <w:p w14:paraId="0CEEAFE6"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odgoj i upravne poslove</w:t>
      </w:r>
    </w:p>
    <w:p w14:paraId="3BDEC094"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B8EC62E"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12. Donošenje Odluku o osnivanju, sastavu i djelokrugu radnih tijela Gradskog vijeća</w:t>
      </w:r>
    </w:p>
    <w:p w14:paraId="5F55B970"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Grada Čazme</w:t>
      </w:r>
    </w:p>
    <w:p w14:paraId="76B7D8B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vijećnica Ines Vrbanić</w:t>
      </w:r>
    </w:p>
    <w:p w14:paraId="060225A6"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1B6B0F46"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13. Usvajanje Godišnjeg izvještaja o izvršenju Proračuna Grada Čazme za 2024. godinu</w:t>
      </w:r>
    </w:p>
    <w:p w14:paraId="7535AC38"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271CDE9A"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Dragana Štaba Posavac, službenica ovlaštena za privremeno obavljanje</w:t>
      </w:r>
    </w:p>
    <w:p w14:paraId="19946FF9"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poslova pročelnika Upravnog odjela za proračun, financije, gospodarstvo i EU fondove</w:t>
      </w:r>
    </w:p>
    <w:p w14:paraId="6E985582"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51542F4"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14. Usvajanje:</w:t>
      </w:r>
    </w:p>
    <w:p w14:paraId="7BB665AD"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a. Izvješće o Programu građenja komunalne</w:t>
      </w:r>
      <w:r>
        <w:rPr>
          <w:rFonts w:ascii="Times New Roman" w:eastAsia="Times New Roman" w:hAnsi="Times New Roman" w:cs="Times New Roman"/>
          <w:sz w:val="24"/>
          <w:szCs w:val="24"/>
          <w:lang w:eastAsia="hr-HR"/>
        </w:rPr>
        <w:t xml:space="preserve"> infrastrukture za 2024. godinu</w:t>
      </w:r>
    </w:p>
    <w:p w14:paraId="1F67924A"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b. Izvješće o Programu održavanja komunalne infrastrukture za 2024. godinu</w:t>
      </w:r>
    </w:p>
    <w:p w14:paraId="6363DED9"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c. Izvješće o izvršenju Programa korištenja naknada za zadržavanje nezakonito</w:t>
      </w:r>
    </w:p>
    <w:p w14:paraId="09690CFE"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izgrađenih zgrada u prostoru za 2024. godinu</w:t>
      </w:r>
    </w:p>
    <w:p w14:paraId="1E241DCE"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d. Izvješće o izvršenju Programa korištenja sredstva od raspolaganja poljoprivrednim</w:t>
      </w:r>
    </w:p>
    <w:p w14:paraId="6A981DC8"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zemljištem u vlasništvu Republike Hrvatske na području grada Čazme za 2024.</w:t>
      </w:r>
    </w:p>
    <w:p w14:paraId="68BB7977"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godinu.</w:t>
      </w:r>
    </w:p>
    <w:p w14:paraId="7B2FB513"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70429ADA"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Izvjestiteljica Marina Sikora, službenica ovlaštena za privremeno obavljanje poslova</w:t>
      </w:r>
    </w:p>
    <w:p w14:paraId="463B8E43"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pročelnika Upravnog odjela za komunalno gospodarstvo, uređenje prostora i zaštitu okoliša</w:t>
      </w:r>
    </w:p>
    <w:p w14:paraId="75CD7DEC"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DCF054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1B37D68D"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764C1EA"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lastRenderedPageBreak/>
        <w:t>15. Donošenje Zaključka o izvršenju Plana djelovanja u području prirodnih nepogoda za</w:t>
      </w:r>
    </w:p>
    <w:p w14:paraId="2B7638A3" w14:textId="358B5494"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2024. godinu.</w:t>
      </w:r>
    </w:p>
    <w:p w14:paraId="41288762"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7167A0B3"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Izvjestiteljica: Marina Sikora, službenica ovlaštena za privremeno obavljanje</w:t>
      </w:r>
    </w:p>
    <w:p w14:paraId="2F8CEAEA"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poslova pročelnika Upravnog odjela za komunalno gospodarstvo, uređenje prostora i</w:t>
      </w:r>
    </w:p>
    <w:p w14:paraId="4C1CDE76"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zaštitu okoliša</w:t>
      </w:r>
    </w:p>
    <w:p w14:paraId="0A8F2B57"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17E4D3F"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16. Odluka o imenovanju Povjerenstva za procjenu šteta od prirodnih nepogoda</w:t>
      </w:r>
    </w:p>
    <w:p w14:paraId="55663CE8"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E3B7403"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Izvjestiteljica: Marina Sikora, službenica ovlaštena za privremeno obavljanje poslova</w:t>
      </w:r>
    </w:p>
    <w:p w14:paraId="59DE67DC"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pročelnika Upravnog odjela za komunalno gospodarstvo, uređenje prostora i zaštitu</w:t>
      </w:r>
    </w:p>
    <w:p w14:paraId="44435BC8"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okoliša</w:t>
      </w:r>
    </w:p>
    <w:p w14:paraId="6724E0F8"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0CD777B8"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17. Odluka o imenovanju Povjerenstva za uvođenje u posjed</w:t>
      </w:r>
    </w:p>
    <w:p w14:paraId="4118775B"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2A7A9A9"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Izvjestiteljica: Marina Sikora, službenica ovlaštena za privremeno obavljanje poslova</w:t>
      </w:r>
    </w:p>
    <w:p w14:paraId="55249CCC"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pročelnika Upravnog odjela za komunalno gospodarstvo, uređenje prostora i zaštitu</w:t>
      </w:r>
    </w:p>
    <w:p w14:paraId="78A0273B"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okoliša</w:t>
      </w:r>
    </w:p>
    <w:p w14:paraId="330DFC91"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A9F2383"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18. Donošenje Odluke o izmjeni i dopuni Odluke o ustrojstvu i djelokrugu upravnih tijela</w:t>
      </w:r>
    </w:p>
    <w:p w14:paraId="06223475"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Grada Čazme</w:t>
      </w:r>
    </w:p>
    <w:p w14:paraId="69431424"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D68864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Izvjestiteljica: vijećnica Ines Vrbanić</w:t>
      </w:r>
    </w:p>
    <w:p w14:paraId="3DF49D3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C407377"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 Donošenje Odluke o podjeli i prijenosu poslovnih udjela</w:t>
      </w:r>
    </w:p>
    <w:p w14:paraId="7F9A7B50"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479993B"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Izvjestitelj: Želimir Curiš, član uprave trgovačog društva KOMUNALIJE VODNE USLUGE d.o.o.</w:t>
      </w:r>
    </w:p>
    <w:p w14:paraId="27F85F4D" w14:textId="77777777" w:rsidR="00CC7DB2" w:rsidRPr="007643E5"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p>
    <w:p w14:paraId="7E6CD1E7" w14:textId="77777777" w:rsidR="00CC7DB2" w:rsidRPr="007643E5" w:rsidRDefault="00CC7DB2" w:rsidP="00CC7DB2">
      <w:pPr>
        <w:suppressAutoHyphens/>
        <w:spacing w:after="160" w:line="254" w:lineRule="auto"/>
        <w:contextualSpacing/>
        <w:jc w:val="center"/>
        <w:rPr>
          <w:rFonts w:ascii="Times New Roman" w:eastAsia="Times New Roman" w:hAnsi="Times New Roman" w:cs="Times New Roman"/>
          <w:b/>
          <w:bCs/>
          <w:sz w:val="24"/>
          <w:szCs w:val="24"/>
          <w:lang w:eastAsia="zh-CN"/>
        </w:rPr>
      </w:pPr>
      <w:r w:rsidRPr="007643E5">
        <w:rPr>
          <w:rFonts w:ascii="Times New Roman" w:eastAsia="Times New Roman" w:hAnsi="Times New Roman" w:cs="Times New Roman"/>
          <w:b/>
          <w:bCs/>
          <w:sz w:val="24"/>
          <w:szCs w:val="24"/>
          <w:lang w:eastAsia="zh-CN"/>
        </w:rPr>
        <w:t>Točka 1.</w:t>
      </w:r>
    </w:p>
    <w:p w14:paraId="2FBD8F51" w14:textId="77777777" w:rsidR="00CC7DB2" w:rsidRPr="007643E5" w:rsidRDefault="00CC7DB2" w:rsidP="00CC7DB2">
      <w:pPr>
        <w:suppressAutoHyphens/>
        <w:spacing w:after="160" w:line="254" w:lineRule="auto"/>
        <w:contextualSpacing/>
        <w:jc w:val="center"/>
        <w:rPr>
          <w:rFonts w:ascii="Times New Roman" w:eastAsia="Times New Roman" w:hAnsi="Times New Roman" w:cs="Times New Roman"/>
          <w:b/>
          <w:bCs/>
          <w:sz w:val="24"/>
          <w:szCs w:val="24"/>
          <w:lang w:eastAsia="zh-CN"/>
        </w:rPr>
      </w:pPr>
    </w:p>
    <w:p w14:paraId="162FEEC5" w14:textId="77777777" w:rsidR="00CC7DB2" w:rsidRPr="007643E5"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bCs/>
          <w:sz w:val="24"/>
          <w:szCs w:val="24"/>
          <w:lang w:eastAsia="zh-CN"/>
        </w:rPr>
        <w:tab/>
      </w:r>
    </w:p>
    <w:p w14:paraId="47E7B4F6" w14:textId="77777777" w:rsidR="00CC7DB2" w:rsidRPr="007643E5" w:rsidRDefault="00CC7DB2" w:rsidP="00CC7DB2">
      <w:pPr>
        <w:suppressAutoHyphens/>
        <w:spacing w:after="160" w:line="254" w:lineRule="auto"/>
        <w:ind w:firstLine="708"/>
        <w:contextualSpacing/>
        <w:rPr>
          <w:rFonts w:ascii="Times New Roman" w:eastAsia="Times New Roman" w:hAnsi="Times New Roman" w:cs="Times New Roman"/>
          <w:sz w:val="24"/>
          <w:szCs w:val="24"/>
          <w:u w:val="single"/>
          <w:lang w:eastAsia="zh-CN"/>
        </w:rPr>
      </w:pPr>
      <w:r w:rsidRPr="007643E5">
        <w:rPr>
          <w:rFonts w:ascii="Times New Roman" w:eastAsia="Times New Roman" w:hAnsi="Times New Roman" w:cs="Times New Roman"/>
          <w:sz w:val="24"/>
          <w:szCs w:val="24"/>
          <w:u w:val="single"/>
          <w:lang w:eastAsia="zh-CN"/>
        </w:rPr>
        <w:t>Pitanja vijećnika</w:t>
      </w:r>
      <w:r>
        <w:rPr>
          <w:rFonts w:ascii="Times New Roman" w:eastAsia="Times New Roman" w:hAnsi="Times New Roman" w:cs="Times New Roman"/>
          <w:sz w:val="24"/>
          <w:szCs w:val="24"/>
          <w:u w:val="single"/>
          <w:lang w:eastAsia="zh-CN"/>
        </w:rPr>
        <w:t xml:space="preserve"> pristigla najmanje 12 sati prije održavanja sjednice:</w:t>
      </w:r>
    </w:p>
    <w:p w14:paraId="1F162074" w14:textId="77777777"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p>
    <w:p w14:paraId="2EE7C8E0" w14:textId="77777777" w:rsidR="00CC7DB2" w:rsidRPr="001B2D98" w:rsidRDefault="00CC7DB2" w:rsidP="00CC7DB2">
      <w:pPr>
        <w:suppressAutoHyphens/>
        <w:spacing w:after="160" w:line="254" w:lineRule="auto"/>
        <w:ind w:firstLine="708"/>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Ivana Popilovski uputila je pitanje odgovornim osobama u Razvojnoj agenciji Čazma i Turističkoj zajednici Grada Čazme, ističući da već neko vrijeme nema vode u pripadajućem vodnom motivu koji bi trebao biti atraktivan i simbolički element prostora. Građani ne dobivaju nikakve informacije, je li riječ o tehničkom kvaru, propustu u održavanju ili o namjernom ispuštanju vode? Istodobno, prostor je zapušten, neodržavan i često pun otpada. Hoće li gradsko poduzeće Komunalije, barem do sanacije, preuzeti odgovornost za održavanje tog prostora?</w:t>
      </w:r>
    </w:p>
    <w:p w14:paraId="0D11FED6"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Također, uz paviljon se nalazi tzv. zelena tržnica, s drvenim daskama koje su već</w:t>
      </w:r>
    </w:p>
    <w:p w14:paraId="066A19D5"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sada istrošene, izvitoperene ili oštećene, čime se stvara sigurnosni rizik za</w:t>
      </w:r>
    </w:p>
    <w:p w14:paraId="2F6DBBCC"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građane, naročito djecu. Postavlja pitanje planira li se njihova sanacija, kao i eventualno</w:t>
      </w:r>
    </w:p>
    <w:p w14:paraId="1FCA5C86"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postavljanje nadstrešnica ili drugog oblika funkcionalne nadogradnje tog</w:t>
      </w:r>
    </w:p>
    <w:p w14:paraId="314C4B3C"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prostora? Koji su pravni i imovinsko-pravni okviri za takve zahvate? Može li</w:t>
      </w:r>
    </w:p>
    <w:p w14:paraId="56EF0C5F"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Razvojna agencija samostalno intervenirati ili su potrebna dodatna odobrenja</w:t>
      </w:r>
    </w:p>
    <w:p w14:paraId="2BBA6E9B"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nadležnih tijela?</w:t>
      </w:r>
    </w:p>
    <w:p w14:paraId="2A31FED6"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Također ističe, ono što je posebno zabrinjavajuće, u samom paviljonu smještena je</w:t>
      </w:r>
    </w:p>
    <w:p w14:paraId="5B0A1901"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Turistička zajednica Čazme, no to nije jasno obilježeno ni vidljivo. Građani i</w:t>
      </w:r>
    </w:p>
    <w:p w14:paraId="59DA2EBC" w14:textId="77777777" w:rsidR="00CC7DB2"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 xml:space="preserve">posjetitelji najčešće uopće ne znaju da se ondje nalazi bilo kakav sadržaj. </w:t>
      </w:r>
    </w:p>
    <w:p w14:paraId="7463CFB9" w14:textId="064EAC48"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lastRenderedPageBreak/>
        <w:t>Zašto</w:t>
      </w:r>
      <w:r>
        <w:rPr>
          <w:rFonts w:ascii="Times New Roman" w:eastAsia="Times New Roman" w:hAnsi="Times New Roman" w:cs="Times New Roman"/>
          <w:bCs/>
          <w:sz w:val="24"/>
          <w:szCs w:val="24"/>
          <w:lang w:eastAsia="zh-CN"/>
        </w:rPr>
        <w:t xml:space="preserve"> </w:t>
      </w:r>
      <w:r w:rsidRPr="001B2D98">
        <w:rPr>
          <w:rFonts w:ascii="Times New Roman" w:eastAsia="Times New Roman" w:hAnsi="Times New Roman" w:cs="Times New Roman"/>
          <w:bCs/>
          <w:sz w:val="24"/>
          <w:szCs w:val="24"/>
          <w:lang w:eastAsia="zh-CN"/>
        </w:rPr>
        <w:t>se ne radi na pojačavanju vidljivosti Turističke zajednice, dostupnosti</w:t>
      </w:r>
    </w:p>
    <w:p w14:paraId="3424D901"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informacija, suvenira ili promotivnih materijala? Ovako veliki broj građana, a</w:t>
      </w:r>
    </w:p>
    <w:p w14:paraId="04A5CB51" w14:textId="77777777" w:rsidR="00CC7DB2" w:rsidRPr="001B2D98" w:rsidRDefault="00CC7DB2" w:rsidP="00CC7DB2">
      <w:pPr>
        <w:suppressAutoHyphens/>
        <w:spacing w:after="160" w:line="254" w:lineRule="auto"/>
        <w:contextualSpacing/>
        <w:rPr>
          <w:rFonts w:ascii="Times New Roman" w:eastAsia="Times New Roman" w:hAnsi="Times New Roman" w:cs="Times New Roman"/>
          <w:bCs/>
          <w:sz w:val="24"/>
          <w:szCs w:val="24"/>
          <w:lang w:eastAsia="zh-CN"/>
        </w:rPr>
      </w:pPr>
      <w:r w:rsidRPr="001B2D98">
        <w:rPr>
          <w:rFonts w:ascii="Times New Roman" w:eastAsia="Times New Roman" w:hAnsi="Times New Roman" w:cs="Times New Roman"/>
          <w:bCs/>
          <w:sz w:val="24"/>
          <w:szCs w:val="24"/>
          <w:lang w:eastAsia="zh-CN"/>
        </w:rPr>
        <w:t>posebno posjetitelja, o</w:t>
      </w:r>
      <w:r>
        <w:rPr>
          <w:rFonts w:ascii="Times New Roman" w:eastAsia="Times New Roman" w:hAnsi="Times New Roman" w:cs="Times New Roman"/>
          <w:bCs/>
          <w:sz w:val="24"/>
          <w:szCs w:val="24"/>
          <w:lang w:eastAsia="zh-CN"/>
        </w:rPr>
        <w:t>staje bez osnovnih informacija</w:t>
      </w:r>
      <w:r w:rsidRPr="001B2D98">
        <w:rPr>
          <w:rFonts w:ascii="Times New Roman" w:eastAsia="Times New Roman" w:hAnsi="Times New Roman" w:cs="Times New Roman"/>
          <w:bCs/>
          <w:sz w:val="24"/>
          <w:szCs w:val="24"/>
          <w:lang w:eastAsia="zh-CN"/>
        </w:rPr>
        <w:t>, a prostor koji bi trebao biti</w:t>
      </w:r>
    </w:p>
    <w:p w14:paraId="67758EA2" w14:textId="77777777" w:rsidR="00CC7DB2" w:rsidRPr="0046441B" w:rsidRDefault="00CC7DB2" w:rsidP="00CC7DB2">
      <w:pPr>
        <w:suppressAutoHyphens/>
        <w:spacing w:after="160" w:line="254" w:lineRule="auto"/>
        <w:contextualSpacing/>
        <w:rPr>
          <w:rFonts w:ascii="Times New Roman" w:eastAsia="Times New Roman" w:hAnsi="Times New Roman" w:cs="Times New Roman"/>
          <w:b/>
          <w:bCs/>
          <w:sz w:val="24"/>
          <w:szCs w:val="24"/>
          <w:lang w:eastAsia="zh-CN"/>
        </w:rPr>
      </w:pPr>
      <w:r w:rsidRPr="001B2D98">
        <w:rPr>
          <w:rFonts w:ascii="Times New Roman" w:eastAsia="Times New Roman" w:hAnsi="Times New Roman" w:cs="Times New Roman"/>
          <w:bCs/>
          <w:sz w:val="24"/>
          <w:szCs w:val="24"/>
          <w:lang w:eastAsia="zh-CN"/>
        </w:rPr>
        <w:t>središnja točka informiranja i doživljaja grada djeluje prazno i zanemareno</w:t>
      </w:r>
      <w:r>
        <w:rPr>
          <w:rFonts w:ascii="Times New Roman" w:eastAsia="Times New Roman" w:hAnsi="Times New Roman" w:cs="Times New Roman"/>
          <w:b/>
          <w:bCs/>
          <w:sz w:val="24"/>
          <w:szCs w:val="24"/>
          <w:lang w:eastAsia="zh-CN"/>
        </w:rPr>
        <w:t>.</w:t>
      </w:r>
    </w:p>
    <w:p w14:paraId="23EDBD23" w14:textId="77777777"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p>
    <w:p w14:paraId="727DAAD9" w14:textId="77777777"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Dajana Petrina pozdravlja sve prisutne i daje odgovor na postavljeno pitanje. Ističe da je projekt Čazma Natura donio velik broj posjetitelja Gradu Čazma i kao takav je uspješan. Što se tiče „Zelene tržnice“ ističe da je trenutno u tehničkom kvaru i da se radi na njegovom otklanjanju. Ističe da Komunalije rješavaju prljavost bazena. U odnosu na imovinsko pravne odnose ističe da je vlasnik svih objekata Grad Čazma koji redovito ulaže u održavanje i financiranje svih sadržaja. Razvojna agencija samostalno, uz Grad Čazmu provodi projekte. </w:t>
      </w:r>
    </w:p>
    <w:p w14:paraId="5A103D71" w14:textId="77777777"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p>
    <w:p w14:paraId="3C120692" w14:textId="493F111F"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Direktorica Turističke zajednice Grada Čazme Ivana Sabljak Murlin pozdravlja prisutne i daje odgovor na pitanje koje se odnosi na Turističku zajednicu te ističe da je samim preseljenjem u navedeni objekt istaknuta velika ploča na samom pročelju iz kojeg je jasno vidljivo da je riječ o Turističkoj zajednici. Turisti i posjetitelji dolaze na dnevnoj bazi u Turističku zajednicu pitati što ih zanima. U zadnje vrijeme posjetili su ih broji blogeri i influenceri koji na društvenim mrežama imaju velik broj pratitelja i koji su pisali o Čazm</w:t>
      </w:r>
      <w:r>
        <w:rPr>
          <w:rFonts w:ascii="Times New Roman" w:eastAsia="Times New Roman" w:hAnsi="Times New Roman" w:cs="Times New Roman"/>
          <w:sz w:val="24"/>
          <w:szCs w:val="24"/>
          <w:lang w:eastAsia="zh-CN"/>
        </w:rPr>
        <w:t>i</w:t>
      </w:r>
      <w:r>
        <w:rPr>
          <w:rFonts w:ascii="Times New Roman" w:eastAsia="Times New Roman" w:hAnsi="Times New Roman" w:cs="Times New Roman"/>
          <w:sz w:val="24"/>
          <w:szCs w:val="24"/>
          <w:lang w:eastAsia="zh-CN"/>
        </w:rPr>
        <w:t>, što je dovelo do velikog broja posjetitelja. U odnosu na suvenire,  zakonski Turistička zajednica ne smije obavljati gospodarsku djelatnost, ali kako ističe</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posjetitelje uvijek usmjeravaju na kućne radinosti i obrtnike na području Grada Čazme koji izrađuju iste.</w:t>
      </w:r>
    </w:p>
    <w:p w14:paraId="1A92E5CF" w14:textId="77777777" w:rsidR="00CC7DB2" w:rsidRPr="007643E5" w:rsidRDefault="00CC7DB2" w:rsidP="00CC7DB2">
      <w:pPr>
        <w:suppressAutoHyphens/>
        <w:spacing w:after="160" w:line="254" w:lineRule="auto"/>
        <w:ind w:firstLine="708"/>
        <w:contextualSpacing/>
        <w:jc w:val="center"/>
        <w:rPr>
          <w:rFonts w:ascii="Times New Roman" w:eastAsia="Times New Roman" w:hAnsi="Times New Roman" w:cs="Times New Roman"/>
          <w:sz w:val="24"/>
          <w:szCs w:val="24"/>
          <w:lang w:eastAsia="zh-CN"/>
        </w:rPr>
      </w:pPr>
    </w:p>
    <w:p w14:paraId="1086F6B7" w14:textId="77777777" w:rsidR="00CC7DB2" w:rsidRDefault="00CC7DB2" w:rsidP="00CC7DB2">
      <w:pPr>
        <w:suppressAutoHyphens/>
        <w:rPr>
          <w:rFonts w:ascii="Times New Roman" w:eastAsia="Times New Roman" w:hAnsi="Times New Roman" w:cs="Times New Roman"/>
          <w:b/>
          <w:sz w:val="24"/>
          <w:szCs w:val="24"/>
          <w:lang w:eastAsia="zh-CN"/>
        </w:rPr>
      </w:pPr>
    </w:p>
    <w:p w14:paraId="24B38D05" w14:textId="77777777"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Vijećnik Mario Frljužec postavlja pitanje Gradonačelnici da li planira povećati cijene vrtića i uvesti liste čekanja? </w:t>
      </w:r>
    </w:p>
    <w:p w14:paraId="1735B7AF" w14:textId="77777777" w:rsidR="00CC7DB2" w:rsidRDefault="00CC7DB2" w:rsidP="00CC7DB2">
      <w:pPr>
        <w:suppressAutoHyphens/>
        <w:rPr>
          <w:rFonts w:ascii="Times New Roman" w:eastAsia="Times New Roman" w:hAnsi="Times New Roman" w:cs="Times New Roman"/>
          <w:b/>
          <w:sz w:val="24"/>
          <w:szCs w:val="24"/>
          <w:lang w:eastAsia="zh-CN"/>
        </w:rPr>
      </w:pPr>
    </w:p>
    <w:p w14:paraId="02D47744" w14:textId="77777777" w:rsidR="00CC7DB2" w:rsidRPr="00D503BC" w:rsidRDefault="00CC7DB2" w:rsidP="00CC7DB2">
      <w:pPr>
        <w:suppressAutoHyphens/>
        <w:rPr>
          <w:rFonts w:ascii="Times New Roman" w:eastAsia="Times New Roman" w:hAnsi="Times New Roman" w:cs="Times New Roman"/>
          <w:sz w:val="24"/>
          <w:szCs w:val="24"/>
          <w:lang w:eastAsia="zh-CN"/>
        </w:rPr>
      </w:pPr>
      <w:r w:rsidRPr="00D503BC">
        <w:rPr>
          <w:rFonts w:ascii="Times New Roman" w:eastAsia="Times New Roman" w:hAnsi="Times New Roman" w:cs="Times New Roman"/>
          <w:sz w:val="24"/>
          <w:szCs w:val="24"/>
          <w:lang w:eastAsia="zh-CN"/>
        </w:rPr>
        <w:t>Gradonačelnica Valetina Čanađija odgovara na pitanje da je prijedlog dan na razmatranje, ali da službena odluka još nije donesena. Ističe da se tu neće raditi samo o povećanju cijena vrtića kao takvog već povećanje standarda u vrtićima.</w:t>
      </w:r>
    </w:p>
    <w:p w14:paraId="2BF01225" w14:textId="77777777" w:rsidR="00CC7DB2" w:rsidRDefault="00CC7DB2" w:rsidP="00CC7DB2">
      <w:pPr>
        <w:suppressAutoHyphens/>
        <w:rPr>
          <w:rFonts w:ascii="Times New Roman" w:eastAsia="Times New Roman" w:hAnsi="Times New Roman" w:cs="Times New Roman"/>
          <w:b/>
          <w:sz w:val="24"/>
          <w:szCs w:val="24"/>
          <w:lang w:eastAsia="zh-CN"/>
        </w:rPr>
      </w:pPr>
    </w:p>
    <w:p w14:paraId="33F4CFE4" w14:textId="77777777" w:rsidR="00CC7DB2" w:rsidRPr="003A6962" w:rsidRDefault="00CC7DB2" w:rsidP="00CC7DB2">
      <w:pPr>
        <w:suppressAutoHyphens/>
        <w:rPr>
          <w:rFonts w:ascii="Times New Roman" w:eastAsia="Times New Roman" w:hAnsi="Times New Roman" w:cs="Times New Roman"/>
          <w:sz w:val="24"/>
          <w:szCs w:val="24"/>
          <w:lang w:eastAsia="zh-CN"/>
        </w:rPr>
      </w:pPr>
    </w:p>
    <w:p w14:paraId="51D81C05" w14:textId="77777777" w:rsidR="00CC7DB2" w:rsidRPr="007643E5" w:rsidRDefault="00CC7DB2" w:rsidP="00CC7DB2">
      <w:pPr>
        <w:suppressAutoHyphens/>
        <w:rPr>
          <w:rFonts w:ascii="Times New Roman" w:eastAsia="Times New Roman" w:hAnsi="Times New Roman" w:cs="Times New Roman"/>
          <w:b/>
          <w:sz w:val="24"/>
          <w:szCs w:val="24"/>
          <w:lang w:eastAsia="zh-CN"/>
        </w:rPr>
      </w:pPr>
    </w:p>
    <w:p w14:paraId="6AB7BC83" w14:textId="77777777" w:rsidR="00CC7DB2" w:rsidRPr="007643E5" w:rsidRDefault="00CC7DB2" w:rsidP="00CC7DB2">
      <w:pPr>
        <w:suppressAutoHyphens/>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2.</w:t>
      </w:r>
    </w:p>
    <w:p w14:paraId="25C7DF7C" w14:textId="77777777" w:rsidR="00CC7DB2" w:rsidRPr="007643E5" w:rsidRDefault="00CC7DB2" w:rsidP="00CC7DB2">
      <w:pPr>
        <w:spacing w:after="160" w:line="259" w:lineRule="auto"/>
        <w:contextualSpacing/>
        <w:rPr>
          <w:rFonts w:ascii="Times New Roman" w:eastAsia="Times New Roman" w:hAnsi="Times New Roman" w:cs="Times New Roman"/>
          <w:sz w:val="24"/>
          <w:szCs w:val="24"/>
          <w:lang w:eastAsia="hr-HR"/>
        </w:rPr>
      </w:pPr>
    </w:p>
    <w:p w14:paraId="7FD54F1E" w14:textId="77777777" w:rsidR="00CC7DB2" w:rsidRDefault="00CC7DB2" w:rsidP="00CC7DB2">
      <w:pPr>
        <w:suppressAutoHyphens/>
        <w:spacing w:after="160" w:line="259"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Pregled temeljnih sigurnosnih pokazatelja i rezultata rada Policijske postaje Čazma u 2024. godini vijećnici su primili na znanje.</w:t>
      </w:r>
    </w:p>
    <w:p w14:paraId="35491F25" w14:textId="77777777" w:rsidR="00CC7DB2" w:rsidRDefault="00CC7DB2" w:rsidP="00CC7DB2">
      <w:pPr>
        <w:suppressAutoHyphens/>
        <w:spacing w:after="160" w:line="259" w:lineRule="auto"/>
        <w:contextualSpacing/>
        <w:rPr>
          <w:rFonts w:ascii="Times New Roman" w:eastAsia="Times New Roman" w:hAnsi="Times New Roman" w:cs="Times New Roman"/>
          <w:sz w:val="24"/>
          <w:szCs w:val="24"/>
          <w:lang w:eastAsia="hr-HR"/>
        </w:rPr>
      </w:pPr>
    </w:p>
    <w:p w14:paraId="513CA1FC" w14:textId="77777777" w:rsidR="00CC7DB2" w:rsidRDefault="00CC7DB2" w:rsidP="00CC7DB2">
      <w:pPr>
        <w:suppressAutoHyphens/>
        <w:spacing w:after="160" w:line="259" w:lineRule="auto"/>
        <w:contextualSpacing/>
        <w:rPr>
          <w:rFonts w:ascii="Times New Roman" w:eastAsia="Times New Roman" w:hAnsi="Times New Roman" w:cs="Times New Roman"/>
          <w:sz w:val="24"/>
          <w:szCs w:val="24"/>
          <w:lang w:eastAsia="hr-HR"/>
        </w:rPr>
      </w:pPr>
    </w:p>
    <w:p w14:paraId="1E1F2EB2" w14:textId="77777777" w:rsidR="00CC7DB2" w:rsidRPr="007643E5" w:rsidRDefault="00CC7DB2" w:rsidP="00CC7DB2">
      <w:pPr>
        <w:spacing w:after="160" w:line="259" w:lineRule="auto"/>
        <w:contextualSpacing/>
        <w:rPr>
          <w:rFonts w:ascii="Times New Roman" w:eastAsia="Times New Roman" w:hAnsi="Times New Roman" w:cs="Times New Roman"/>
          <w:sz w:val="24"/>
          <w:szCs w:val="24"/>
          <w:lang w:eastAsia="hr-HR"/>
        </w:rPr>
      </w:pPr>
    </w:p>
    <w:p w14:paraId="2D4F1697" w14:textId="77777777" w:rsidR="00CC7DB2" w:rsidRPr="007643E5" w:rsidRDefault="00CC7DB2" w:rsidP="00CC7DB2">
      <w:pPr>
        <w:suppressAutoHyphens/>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3.</w:t>
      </w:r>
    </w:p>
    <w:p w14:paraId="4E2273F9" w14:textId="77777777" w:rsidR="00CC7DB2" w:rsidRPr="007643E5" w:rsidRDefault="00CC7DB2" w:rsidP="00CC7DB2">
      <w:pPr>
        <w:suppressAutoHyphens/>
        <w:ind w:firstLine="708"/>
        <w:jc w:val="center"/>
        <w:rPr>
          <w:rFonts w:ascii="Times New Roman" w:eastAsia="Times New Roman" w:hAnsi="Times New Roman" w:cs="Times New Roman"/>
          <w:bCs/>
          <w:sz w:val="24"/>
          <w:szCs w:val="24"/>
          <w:lang w:eastAsia="zh-CN"/>
        </w:rPr>
      </w:pPr>
    </w:p>
    <w:p w14:paraId="1AC7FE7C" w14:textId="77777777" w:rsidR="00CC7DB2"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Predsjednik Igor Grčić predlaže da se u Mandatno povjerenstvo </w:t>
      </w:r>
      <w:r w:rsidRPr="00EB1A1D">
        <w:rPr>
          <w:rFonts w:ascii="Times New Roman" w:eastAsia="Times New Roman" w:hAnsi="Times New Roman" w:cs="Times New Roman"/>
          <w:sz w:val="24"/>
          <w:szCs w:val="24"/>
          <w:lang w:eastAsia="hr-HR"/>
        </w:rPr>
        <w:t>Gradskog vijeća Grada Čazme izaberu</w:t>
      </w:r>
      <w:r>
        <w:rPr>
          <w:rFonts w:ascii="Times New Roman" w:eastAsia="Times New Roman" w:hAnsi="Times New Roman" w:cs="Times New Roman"/>
          <w:sz w:val="24"/>
          <w:szCs w:val="24"/>
          <w:lang w:eastAsia="hr-HR"/>
        </w:rPr>
        <w:t xml:space="preserve"> još dva dodatna člana i to:</w:t>
      </w:r>
    </w:p>
    <w:p w14:paraId="057AAB86" w14:textId="77777777" w:rsidR="00CC7DB2" w:rsidRDefault="00CC7DB2" w:rsidP="00CC7DB2">
      <w:pPr>
        <w:suppressAutoHyphens/>
        <w:spacing w:line="259" w:lineRule="auto"/>
        <w:rPr>
          <w:rFonts w:ascii="Times New Roman" w:eastAsia="Times New Roman" w:hAnsi="Times New Roman" w:cs="Times New Roman"/>
          <w:sz w:val="24"/>
          <w:szCs w:val="24"/>
          <w:lang w:eastAsia="hr-HR"/>
        </w:rPr>
      </w:pPr>
    </w:p>
    <w:p w14:paraId="4E12EA4D" w14:textId="77777777" w:rsidR="00CC7DB2"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4. Mario Frljužec</w:t>
      </w:r>
    </w:p>
    <w:p w14:paraId="46B375C5" w14:textId="77777777" w:rsidR="00CC7DB2"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5. Dražen Pavlović</w:t>
      </w:r>
    </w:p>
    <w:p w14:paraId="6DB9F2AF" w14:textId="77777777" w:rsidR="00CC7DB2" w:rsidRDefault="00CC7DB2" w:rsidP="00CC7DB2">
      <w:pPr>
        <w:suppressAutoHyphens/>
        <w:spacing w:line="259" w:lineRule="auto"/>
        <w:rPr>
          <w:rFonts w:ascii="Times New Roman" w:eastAsia="Times New Roman" w:hAnsi="Times New Roman" w:cs="Times New Roman"/>
          <w:sz w:val="24"/>
          <w:szCs w:val="24"/>
          <w:lang w:eastAsia="hr-HR"/>
        </w:rPr>
      </w:pPr>
    </w:p>
    <w:p w14:paraId="11A027E7" w14:textId="77777777" w:rsidR="00CC7DB2" w:rsidRPr="00EB1A1D"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Rasprave nije bilo.</w:t>
      </w:r>
    </w:p>
    <w:p w14:paraId="48277400" w14:textId="77777777" w:rsidR="00CC7DB2"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Pristu</w:t>
      </w:r>
      <w:r w:rsidRPr="00EB1A1D">
        <w:rPr>
          <w:rFonts w:ascii="Times New Roman" w:eastAsia="Times New Roman" w:hAnsi="Times New Roman" w:cs="Times New Roman"/>
          <w:sz w:val="24"/>
          <w:szCs w:val="24"/>
          <w:lang w:eastAsia="hr-HR"/>
        </w:rPr>
        <w:t xml:space="preserve">pilo se glasovanju te je Odluka </w:t>
      </w:r>
      <w:r>
        <w:rPr>
          <w:rFonts w:ascii="Times New Roman" w:eastAsia="Times New Roman" w:hAnsi="Times New Roman" w:cs="Times New Roman"/>
          <w:sz w:val="24"/>
          <w:szCs w:val="24"/>
          <w:lang w:eastAsia="hr-HR"/>
        </w:rPr>
        <w:t>izmjeni i dopuni Odluke o osnivanju i izboru Mandatnog</w:t>
      </w:r>
      <w:r w:rsidRPr="00EB1A1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povjerenstva</w:t>
      </w:r>
      <w:r w:rsidRPr="00EB1A1D">
        <w:rPr>
          <w:rFonts w:ascii="Times New Roman" w:eastAsia="Times New Roman" w:hAnsi="Times New Roman" w:cs="Times New Roman"/>
          <w:sz w:val="24"/>
          <w:szCs w:val="24"/>
          <w:lang w:eastAsia="hr-HR"/>
        </w:rPr>
        <w:t xml:space="preserve"> Gradskog vijeća Grada Čazme usvojena sa </w:t>
      </w:r>
      <w:r>
        <w:rPr>
          <w:rFonts w:ascii="Times New Roman" w:eastAsia="Times New Roman" w:hAnsi="Times New Roman" w:cs="Times New Roman"/>
          <w:sz w:val="24"/>
          <w:szCs w:val="24"/>
          <w:lang w:eastAsia="hr-HR"/>
        </w:rPr>
        <w:t>9</w:t>
      </w:r>
      <w:r w:rsidRPr="00EB1A1D">
        <w:rPr>
          <w:rFonts w:ascii="Times New Roman" w:eastAsia="Times New Roman" w:hAnsi="Times New Roman" w:cs="Times New Roman"/>
          <w:sz w:val="24"/>
          <w:szCs w:val="24"/>
          <w:lang w:eastAsia="hr-HR"/>
        </w:rPr>
        <w:t xml:space="preserve"> glasova ''za'' i </w:t>
      </w:r>
      <w:r>
        <w:rPr>
          <w:rFonts w:ascii="Times New Roman" w:eastAsia="Times New Roman" w:hAnsi="Times New Roman" w:cs="Times New Roman"/>
          <w:sz w:val="24"/>
          <w:szCs w:val="24"/>
          <w:lang w:eastAsia="hr-HR"/>
        </w:rPr>
        <w:t>2</w:t>
      </w:r>
      <w:r w:rsidRPr="00EB1A1D">
        <w:rPr>
          <w:rFonts w:ascii="Times New Roman" w:eastAsia="Times New Roman" w:hAnsi="Times New Roman" w:cs="Times New Roman"/>
          <w:sz w:val="24"/>
          <w:szCs w:val="24"/>
          <w:lang w:eastAsia="hr-HR"/>
        </w:rPr>
        <w:t xml:space="preserve"> glas</w:t>
      </w:r>
      <w:r>
        <w:rPr>
          <w:rFonts w:ascii="Times New Roman" w:eastAsia="Times New Roman" w:hAnsi="Times New Roman" w:cs="Times New Roman"/>
          <w:sz w:val="24"/>
          <w:szCs w:val="24"/>
          <w:lang w:eastAsia="hr-HR"/>
        </w:rPr>
        <w:t>a</w:t>
      </w:r>
      <w:r w:rsidRPr="00EB1A1D">
        <w:rPr>
          <w:rFonts w:ascii="Times New Roman" w:eastAsia="Times New Roman" w:hAnsi="Times New Roman" w:cs="Times New Roman"/>
          <w:sz w:val="24"/>
          <w:szCs w:val="24"/>
          <w:lang w:eastAsia="hr-HR"/>
        </w:rPr>
        <w:t xml:space="preserve"> protiv</w:t>
      </w:r>
      <w:r>
        <w:rPr>
          <w:rFonts w:ascii="Times New Roman" w:eastAsia="Times New Roman" w:hAnsi="Times New Roman" w:cs="Times New Roman"/>
          <w:sz w:val="24"/>
          <w:szCs w:val="24"/>
          <w:lang w:eastAsia="hr-HR"/>
        </w:rPr>
        <w:t>, 1 suzdržan.</w:t>
      </w:r>
    </w:p>
    <w:p w14:paraId="2C9A0ED9" w14:textId="77777777" w:rsidR="00CC7DB2"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Utvrđuje se da Mandatno povjerenstvo Gradskog vijeća Grada Čazme čini sljedeći sastav:</w:t>
      </w:r>
    </w:p>
    <w:p w14:paraId="2D38756C" w14:textId="3F94803B" w:rsidR="00CC7DB2" w:rsidRPr="002F161A"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Ines Vrbanić</w:t>
      </w:r>
      <w:r>
        <w:rPr>
          <w:rFonts w:ascii="Times New Roman" w:eastAsia="Times New Roman" w:hAnsi="Times New Roman" w:cs="Times New Roman"/>
          <w:sz w:val="24"/>
          <w:szCs w:val="24"/>
          <w:lang w:eastAsia="hr-HR"/>
        </w:rPr>
        <w:t>, predsjednica</w:t>
      </w:r>
      <w:r>
        <w:rPr>
          <w:rFonts w:ascii="Times New Roman" w:eastAsia="Times New Roman" w:hAnsi="Times New Roman" w:cs="Times New Roman"/>
          <w:sz w:val="24"/>
          <w:szCs w:val="24"/>
          <w:lang w:eastAsia="hr-HR"/>
        </w:rPr>
        <w:t>, Filip Bart, Ivana Popilovski, Mario Frljužec, Dražen Pavlović</w:t>
      </w:r>
      <w:r>
        <w:rPr>
          <w:rFonts w:ascii="Times New Roman" w:eastAsia="Times New Roman" w:hAnsi="Times New Roman" w:cs="Times New Roman"/>
          <w:sz w:val="24"/>
          <w:szCs w:val="24"/>
          <w:lang w:eastAsia="hr-HR"/>
        </w:rPr>
        <w:t>, kao članovi.</w:t>
      </w:r>
    </w:p>
    <w:p w14:paraId="69FD7ADC" w14:textId="77777777" w:rsidR="00CC7DB2" w:rsidRPr="007643E5" w:rsidRDefault="00CC7DB2" w:rsidP="00CC7DB2">
      <w:pPr>
        <w:suppressAutoHyphens/>
        <w:jc w:val="center"/>
        <w:rPr>
          <w:rFonts w:ascii="Times New Roman" w:eastAsia="Times New Roman" w:hAnsi="Times New Roman" w:cs="Times New Roman"/>
          <w:bCs/>
          <w:sz w:val="24"/>
          <w:szCs w:val="24"/>
          <w:lang w:eastAsia="zh-CN"/>
        </w:rPr>
      </w:pPr>
      <w:r w:rsidRPr="007643E5">
        <w:rPr>
          <w:rFonts w:ascii="Times New Roman" w:eastAsia="Times New Roman" w:hAnsi="Times New Roman" w:cs="Times New Roman"/>
          <w:b/>
          <w:sz w:val="24"/>
          <w:szCs w:val="24"/>
          <w:lang w:eastAsia="zh-CN"/>
        </w:rPr>
        <w:t>Točka 4.</w:t>
      </w:r>
    </w:p>
    <w:p w14:paraId="3C5F46D4" w14:textId="77777777" w:rsidR="00CC7DB2" w:rsidRPr="007643E5" w:rsidRDefault="00CC7DB2" w:rsidP="00CC7DB2">
      <w:pPr>
        <w:spacing w:after="160" w:line="259" w:lineRule="auto"/>
        <w:ind w:left="720"/>
        <w:contextualSpacing/>
        <w:rPr>
          <w:rFonts w:ascii="Times New Roman" w:eastAsia="Times New Roman" w:hAnsi="Times New Roman" w:cs="Times New Roman"/>
          <w:sz w:val="24"/>
          <w:szCs w:val="24"/>
          <w:lang w:eastAsia="hr-HR"/>
        </w:rPr>
      </w:pPr>
    </w:p>
    <w:p w14:paraId="2E2D04FD" w14:textId="77777777" w:rsidR="00CC7DB2" w:rsidRDefault="00CC7DB2" w:rsidP="00CC7DB2">
      <w:pPr>
        <w:pStyle w:val="Odlomakpopisa"/>
        <w:suppressAutoHyphens w:val="0"/>
        <w:spacing w:after="160" w:line="259" w:lineRule="auto"/>
        <w:ind w:left="720"/>
        <w:contextualSpacing/>
        <w:rPr>
          <w:lang w:eastAsia="hr-HR"/>
        </w:rPr>
      </w:pPr>
      <w:r>
        <w:rPr>
          <w:lang w:eastAsia="hr-HR"/>
        </w:rPr>
        <w:t>Predsjednik Gradskog vijeća Igor Grčić poziva predsjednicu Mandatnog povjerenstva Ines Vrbanić da podnese Izvješće.</w:t>
      </w:r>
    </w:p>
    <w:p w14:paraId="10252CD0" w14:textId="77777777" w:rsidR="00CC7DB2" w:rsidRDefault="00CC7DB2" w:rsidP="00CC7DB2">
      <w:pPr>
        <w:suppressAutoHyphens/>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podnosi izvješće te navodi</w:t>
      </w:r>
    </w:p>
    <w:p w14:paraId="7D34E54D" w14:textId="77777777" w:rsidR="00CC7DB2" w:rsidRDefault="00CC7DB2" w:rsidP="00CC7DB2">
      <w:pPr>
        <w:suppressAutoHyphens/>
        <w:ind w:firstLine="708"/>
        <w:rPr>
          <w:rFonts w:ascii="Times New Roman" w:eastAsia="Times New Roman" w:hAnsi="Times New Roman" w:cs="Times New Roman"/>
          <w:sz w:val="24"/>
          <w:szCs w:val="24"/>
          <w:lang w:eastAsia="hr-HR"/>
        </w:rPr>
      </w:pPr>
    </w:p>
    <w:p w14:paraId="714DAE96" w14:textId="77777777" w:rsidR="00CC7DB2" w:rsidRPr="00FE1C62" w:rsidRDefault="00CC7DB2" w:rsidP="00CC7DB2">
      <w:pPr>
        <w:pStyle w:val="Odlomakpopisa"/>
        <w:suppressAutoHyphens w:val="0"/>
        <w:spacing w:after="160" w:line="259" w:lineRule="auto"/>
        <w:ind w:left="720"/>
        <w:contextualSpacing/>
        <w:jc w:val="both"/>
      </w:pPr>
      <w:r w:rsidRPr="00FE1C62">
        <w:t>Kandidat</w:t>
      </w:r>
      <w:r>
        <w:t>kinja</w:t>
      </w:r>
      <w:r w:rsidRPr="00FE1C62">
        <w:t xml:space="preserve"> s kandidacijske liste grupe birača, nositelja Dinka </w:t>
      </w:r>
      <w:proofErr w:type="spellStart"/>
      <w:r w:rsidRPr="00FE1C62">
        <w:t>Piraka</w:t>
      </w:r>
      <w:proofErr w:type="spellEnd"/>
      <w:r w:rsidRPr="00FE1C62">
        <w:t xml:space="preserve">, </w:t>
      </w:r>
      <w:r w:rsidRPr="001A3FC3">
        <w:rPr>
          <w:b/>
          <w:bCs/>
        </w:rPr>
        <w:t xml:space="preserve">Tea Tišljar </w:t>
      </w:r>
      <w:proofErr w:type="spellStart"/>
      <w:r w:rsidRPr="001A3FC3">
        <w:rPr>
          <w:b/>
          <w:bCs/>
        </w:rPr>
        <w:t>Premuž</w:t>
      </w:r>
      <w:proofErr w:type="spellEnd"/>
      <w:r w:rsidRPr="001A3FC3">
        <w:rPr>
          <w:b/>
          <w:bCs/>
        </w:rPr>
        <w:t xml:space="preserve"> </w:t>
      </w:r>
      <w:r w:rsidRPr="00FE1C62">
        <w:t>dostavi</w:t>
      </w:r>
      <w:r>
        <w:t>la</w:t>
      </w:r>
      <w:r w:rsidRPr="00FE1C62">
        <w:t xml:space="preserve"> je Gradu Čazmi dana</w:t>
      </w:r>
      <w:r>
        <w:t xml:space="preserve"> 16</w:t>
      </w:r>
      <w:r w:rsidRPr="00FE1C62">
        <w:t>. lipnja 2025. izjavu kojom stavlja svoj mandat člana Gradskog vijeća Grada Čazme u mirovanje</w:t>
      </w:r>
      <w:r>
        <w:t xml:space="preserve"> iz osobnih razloga. </w:t>
      </w:r>
    </w:p>
    <w:p w14:paraId="4C2F94D2" w14:textId="77777777" w:rsidR="00CC7DB2" w:rsidRDefault="00CC7DB2" w:rsidP="00CC7DB2">
      <w:pPr>
        <w:pStyle w:val="Odlomakpopisa"/>
        <w:jc w:val="both"/>
      </w:pPr>
      <w:r w:rsidRPr="00FE1C62">
        <w:t>Sukladno članku 81. stavak 4. Zakona o lokalnim izborima člana predstavničkog tijela izabranog na kandidacijskoj listi grupe birača zamjenjuje prvi slijedeći neizabrani kandidat s liste. Uvidom u pravovaljanu kandidacijsku listu za izbor članova Gradskog vijeća Grada Čazme, kandidacijska lista grupe birača, nositelj</w:t>
      </w:r>
      <w:r>
        <w:t>a</w:t>
      </w:r>
      <w:r w:rsidRPr="00FE1C62">
        <w:t xml:space="preserve"> kandidacijske liste Dinka </w:t>
      </w:r>
      <w:proofErr w:type="spellStart"/>
      <w:r w:rsidRPr="00FE1C62">
        <w:t>Piraka</w:t>
      </w:r>
      <w:proofErr w:type="spellEnd"/>
      <w:r w:rsidRPr="00FE1C62">
        <w:t xml:space="preserve">, utvrđuje se da je prvi slijedeći neizabrani kandidat s liste, </w:t>
      </w:r>
      <w:r>
        <w:t>9</w:t>
      </w:r>
      <w:r w:rsidRPr="00FE1C62">
        <w:t>. (</w:t>
      </w:r>
      <w:r>
        <w:t>deveti</w:t>
      </w:r>
      <w:r w:rsidRPr="00FE1C62">
        <w:t xml:space="preserve">) s liste, </w:t>
      </w:r>
      <w:r>
        <w:t xml:space="preserve">Leon </w:t>
      </w:r>
      <w:proofErr w:type="spellStart"/>
      <w:r>
        <w:t>Kancir</w:t>
      </w:r>
      <w:proofErr w:type="spellEnd"/>
      <w:r>
        <w:t>.</w:t>
      </w:r>
      <w:r w:rsidRPr="00FE1C62">
        <w:t xml:space="preserve"> </w:t>
      </w:r>
    </w:p>
    <w:p w14:paraId="586D1E85" w14:textId="77777777" w:rsidR="00CC7DB2" w:rsidRDefault="00CC7DB2" w:rsidP="00CC7DB2">
      <w:pPr>
        <w:jc w:val="both"/>
        <w:rPr>
          <w:rFonts w:ascii="Times New Roman" w:hAnsi="Times New Roman" w:cs="Times New Roman"/>
          <w:sz w:val="24"/>
          <w:szCs w:val="24"/>
        </w:rPr>
      </w:pPr>
    </w:p>
    <w:p w14:paraId="6D38B32C" w14:textId="77777777" w:rsidR="00CC7DB2" w:rsidRPr="00481A86" w:rsidRDefault="00CC7DB2" w:rsidP="00CC7DB2">
      <w:pPr>
        <w:pStyle w:val="Odlomakpopisa"/>
        <w:suppressAutoHyphens w:val="0"/>
        <w:spacing w:after="160" w:line="259" w:lineRule="auto"/>
        <w:ind w:left="720"/>
        <w:contextualSpacing/>
        <w:jc w:val="both"/>
      </w:pPr>
      <w:r w:rsidRPr="002D2411">
        <w:t xml:space="preserve">Kandidat s kandidacijske liste grupe birača, nositelja Dinka </w:t>
      </w:r>
      <w:proofErr w:type="spellStart"/>
      <w:r w:rsidRPr="002D2411">
        <w:t>Piraka</w:t>
      </w:r>
      <w:proofErr w:type="spellEnd"/>
      <w:r w:rsidRPr="002D2411">
        <w:t xml:space="preserve">, </w:t>
      </w:r>
      <w:r w:rsidRPr="001A3FC3">
        <w:rPr>
          <w:b/>
          <w:bCs/>
        </w:rPr>
        <w:t xml:space="preserve">Leon </w:t>
      </w:r>
      <w:proofErr w:type="spellStart"/>
      <w:r w:rsidRPr="001A3FC3">
        <w:rPr>
          <w:b/>
          <w:bCs/>
        </w:rPr>
        <w:t>Kancir</w:t>
      </w:r>
      <w:proofErr w:type="spellEnd"/>
      <w:r>
        <w:t xml:space="preserve"> </w:t>
      </w:r>
      <w:r w:rsidRPr="002D2411">
        <w:t>dostavi</w:t>
      </w:r>
      <w:r>
        <w:t>o</w:t>
      </w:r>
      <w:r w:rsidRPr="002D2411">
        <w:t xml:space="preserve"> je </w:t>
      </w:r>
      <w:r w:rsidRPr="00481A86">
        <w:t xml:space="preserve">Gradu Čazmi dana 18. lipnja 2025. izjavu kojom stavlja svoj mandat člana Gradskog vijeća Grada Čazme u mirovanje iz osobnih razloga. </w:t>
      </w:r>
    </w:p>
    <w:p w14:paraId="333E9D8A" w14:textId="77777777" w:rsidR="00CC7DB2" w:rsidRDefault="00CC7DB2" w:rsidP="00CC7DB2">
      <w:pPr>
        <w:pStyle w:val="Odlomakpopisa"/>
        <w:jc w:val="both"/>
      </w:pPr>
      <w:r w:rsidRPr="002D2411">
        <w:t xml:space="preserve">Sukladno članku 81. stavak 4. Zakona o lokalnim izborima člana predstavničkog tijela izabranog na kandidacijskoj listi grupe birača zamjenjuje prvi slijedeći neizabrani kandidat s liste. Uvidom u pravovaljanu kandidacijsku listu za izbor članova Gradskog vijeća Grada Čazme, kandidacijska lista grupe birača, nositelja kandidacijske liste Dinka </w:t>
      </w:r>
      <w:proofErr w:type="spellStart"/>
      <w:r w:rsidRPr="002D2411">
        <w:t>Piraka</w:t>
      </w:r>
      <w:proofErr w:type="spellEnd"/>
      <w:r w:rsidRPr="002D2411">
        <w:t xml:space="preserve">, utvrđuje se da je prvi slijedeći neizabrani kandidat s liste, </w:t>
      </w:r>
      <w:r>
        <w:t>10</w:t>
      </w:r>
      <w:r w:rsidRPr="002D2411">
        <w:t>. (de</w:t>
      </w:r>
      <w:r>
        <w:t>seti</w:t>
      </w:r>
      <w:r w:rsidRPr="002D2411">
        <w:t xml:space="preserve">) s liste, </w:t>
      </w:r>
      <w:r>
        <w:t xml:space="preserve">Marijan </w:t>
      </w:r>
      <w:proofErr w:type="spellStart"/>
      <w:r>
        <w:t>Habijančić</w:t>
      </w:r>
      <w:proofErr w:type="spellEnd"/>
      <w:r w:rsidRPr="002D2411">
        <w:t>.</w:t>
      </w:r>
    </w:p>
    <w:p w14:paraId="042E8909" w14:textId="77777777" w:rsidR="00CC7DB2" w:rsidRDefault="00CC7DB2" w:rsidP="00CC7DB2">
      <w:pPr>
        <w:pStyle w:val="Odlomakpopisa"/>
        <w:jc w:val="both"/>
      </w:pPr>
    </w:p>
    <w:p w14:paraId="084BBFD7" w14:textId="77777777" w:rsidR="00CC7DB2" w:rsidRPr="00D371BB" w:rsidRDefault="00CC7DB2" w:rsidP="00CC7DB2">
      <w:pPr>
        <w:pStyle w:val="Odlomakpopisa"/>
        <w:jc w:val="both"/>
        <w:rPr>
          <w:b/>
          <w:bCs/>
        </w:rPr>
      </w:pPr>
      <w:r w:rsidRPr="007B273B">
        <w:t>Sukladno navedenom utvrđuje se početak mandata zamjeni</w:t>
      </w:r>
      <w:r>
        <w:t>ka</w:t>
      </w:r>
      <w:r w:rsidRPr="007B273B">
        <w:t xml:space="preserve"> člana </w:t>
      </w:r>
      <w:r w:rsidRPr="00D371BB">
        <w:rPr>
          <w:b/>
          <w:bCs/>
        </w:rPr>
        <w:t xml:space="preserve">Marijana </w:t>
      </w:r>
      <w:proofErr w:type="spellStart"/>
      <w:r w:rsidRPr="00D371BB">
        <w:rPr>
          <w:b/>
          <w:bCs/>
        </w:rPr>
        <w:t>Habijančića</w:t>
      </w:r>
      <w:proofErr w:type="spellEnd"/>
      <w:r w:rsidRPr="00D371BB">
        <w:rPr>
          <w:b/>
          <w:bCs/>
        </w:rPr>
        <w:t xml:space="preserve">.  </w:t>
      </w:r>
    </w:p>
    <w:p w14:paraId="5D0B5CF7" w14:textId="77777777" w:rsidR="00CC7DB2" w:rsidRPr="002D2411" w:rsidRDefault="00CC7DB2" w:rsidP="00CC7DB2">
      <w:pPr>
        <w:jc w:val="both"/>
        <w:rPr>
          <w:rFonts w:ascii="Times New Roman" w:hAnsi="Times New Roman" w:cs="Times New Roman"/>
          <w:sz w:val="24"/>
          <w:szCs w:val="24"/>
        </w:rPr>
      </w:pPr>
    </w:p>
    <w:p w14:paraId="17FA62F9" w14:textId="77777777" w:rsidR="00CC7DB2" w:rsidRDefault="00CC7DB2" w:rsidP="00CC7DB2">
      <w:pPr>
        <w:pStyle w:val="Odlomakpopisa"/>
        <w:jc w:val="both"/>
      </w:pPr>
    </w:p>
    <w:p w14:paraId="7BB3ABDE" w14:textId="77777777" w:rsidR="00CC7DB2" w:rsidRDefault="00CC7DB2" w:rsidP="00CC7DB2">
      <w:pPr>
        <w:pStyle w:val="Odlomakpopisa"/>
        <w:suppressAutoHyphens w:val="0"/>
        <w:spacing w:after="160" w:line="259" w:lineRule="auto"/>
        <w:ind w:left="720"/>
        <w:contextualSpacing/>
        <w:jc w:val="both"/>
      </w:pPr>
      <w:r w:rsidRPr="002D2411">
        <w:t>Mandatno povjerenstvo podnosi Gradskom vijeću Grada Čazme ovo izvješće na znanje, prihvaćanje i potvrđivanje mandata sukladno</w:t>
      </w:r>
      <w:r>
        <w:t xml:space="preserve"> </w:t>
      </w:r>
      <w:r w:rsidRPr="002D2411">
        <w:t>zakonskim propisima utvrđen</w:t>
      </w:r>
      <w:r>
        <w:t>om</w:t>
      </w:r>
      <w:r w:rsidRPr="002D2411">
        <w:t xml:space="preserve"> zamjeni</w:t>
      </w:r>
      <w:r>
        <w:t>ku</w:t>
      </w:r>
      <w:r w:rsidRPr="002D2411">
        <w:t xml:space="preserve"> član</w:t>
      </w:r>
      <w:r>
        <w:t>a</w:t>
      </w:r>
      <w:r w:rsidRPr="002D2411">
        <w:t xml:space="preserve"> Gradskog vijeća Grada Čazme i donošenje Zaključka sukladno članku 5. stavku 4. Poslovnika Gradskog vijeća Grada Čazme (Službeni vjesnik  13/21, 46/24, 39/25).</w:t>
      </w:r>
    </w:p>
    <w:p w14:paraId="36D55371" w14:textId="77777777" w:rsidR="00CC7DB2" w:rsidRDefault="00CC7DB2" w:rsidP="00CC7DB2">
      <w:pPr>
        <w:suppressAutoHyphens/>
        <w:ind w:firstLine="708"/>
        <w:rPr>
          <w:rFonts w:ascii="Times New Roman" w:eastAsia="Times New Roman" w:hAnsi="Times New Roman" w:cs="Times New Roman"/>
          <w:sz w:val="24"/>
          <w:szCs w:val="24"/>
          <w:lang w:eastAsia="hr-HR"/>
        </w:rPr>
      </w:pPr>
    </w:p>
    <w:p w14:paraId="30EEF031" w14:textId="77777777" w:rsidR="00CC7DB2" w:rsidRDefault="00CC7DB2" w:rsidP="00CC7DB2">
      <w:pPr>
        <w:pStyle w:val="Odlomakpopisa"/>
        <w:suppressAutoHyphens w:val="0"/>
        <w:spacing w:after="160" w:line="259" w:lineRule="auto"/>
        <w:ind w:left="720"/>
        <w:contextualSpacing/>
        <w:rPr>
          <w:lang w:eastAsia="hr-HR"/>
        </w:rPr>
      </w:pPr>
      <w:r>
        <w:rPr>
          <w:lang w:eastAsia="hr-HR"/>
        </w:rPr>
        <w:t>Rasprave nije bilo te je Zaključak o prihvaćanju Izvješća Mandatnog povjerenstva usvojen jednoglasno.</w:t>
      </w:r>
    </w:p>
    <w:p w14:paraId="59814EFB" w14:textId="77777777" w:rsidR="00CC7DB2" w:rsidRDefault="00CC7DB2" w:rsidP="00CC7DB2">
      <w:pPr>
        <w:pStyle w:val="Odlomakpopisa"/>
        <w:suppressAutoHyphens w:val="0"/>
        <w:spacing w:after="160" w:line="259" w:lineRule="auto"/>
        <w:ind w:left="720"/>
        <w:contextualSpacing/>
        <w:rPr>
          <w:lang w:eastAsia="hr-HR"/>
        </w:rPr>
      </w:pPr>
      <w:r>
        <w:rPr>
          <w:lang w:eastAsia="hr-HR"/>
        </w:rPr>
        <w:t xml:space="preserve">Predsjednik Gradskog vijeća Igor Grčić utvrđuje da je potvrđen mandat člana Gradskog vijeća Marijan </w:t>
      </w:r>
      <w:proofErr w:type="spellStart"/>
      <w:r>
        <w:rPr>
          <w:lang w:eastAsia="hr-HR"/>
        </w:rPr>
        <w:t>Habijančić</w:t>
      </w:r>
      <w:proofErr w:type="spellEnd"/>
      <w:r>
        <w:rPr>
          <w:lang w:eastAsia="hr-HR"/>
        </w:rPr>
        <w:t>.</w:t>
      </w:r>
    </w:p>
    <w:p w14:paraId="50BFE274" w14:textId="77777777" w:rsidR="00CC7DB2" w:rsidRDefault="00CC7DB2" w:rsidP="00CC7DB2">
      <w:pPr>
        <w:pStyle w:val="Odlomakpopisa"/>
        <w:suppressAutoHyphens w:val="0"/>
        <w:spacing w:after="160" w:line="259" w:lineRule="auto"/>
        <w:ind w:left="720"/>
        <w:contextualSpacing/>
        <w:rPr>
          <w:lang w:eastAsia="hr-HR"/>
        </w:rPr>
      </w:pPr>
    </w:p>
    <w:p w14:paraId="6C5F4BDD" w14:textId="77777777" w:rsidR="00CC7DB2" w:rsidRDefault="00CC7DB2" w:rsidP="00CC7DB2">
      <w:pPr>
        <w:pStyle w:val="Odlomakpopisa"/>
        <w:suppressAutoHyphens w:val="0"/>
        <w:spacing w:after="160" w:line="259" w:lineRule="auto"/>
        <w:ind w:left="720"/>
        <w:contextualSpacing/>
        <w:rPr>
          <w:lang w:eastAsia="hr-HR"/>
        </w:rPr>
      </w:pPr>
    </w:p>
    <w:p w14:paraId="1EEE4151" w14:textId="77777777" w:rsidR="00CC7DB2" w:rsidRDefault="00CC7DB2" w:rsidP="00CC7DB2">
      <w:pPr>
        <w:pStyle w:val="Odlomakpopisa"/>
        <w:suppressAutoHyphens w:val="0"/>
        <w:spacing w:after="160" w:line="259" w:lineRule="auto"/>
        <w:ind w:left="720"/>
        <w:contextualSpacing/>
        <w:rPr>
          <w:lang w:eastAsia="hr-HR"/>
        </w:rPr>
      </w:pPr>
    </w:p>
    <w:p w14:paraId="354C86C9" w14:textId="77777777" w:rsidR="00CC7DB2" w:rsidRDefault="00CC7DB2" w:rsidP="00CC7DB2">
      <w:pPr>
        <w:suppressAutoHyphens/>
        <w:ind w:firstLine="708"/>
        <w:rPr>
          <w:rFonts w:ascii="Times New Roman" w:eastAsia="Times New Roman" w:hAnsi="Times New Roman" w:cs="Times New Roman"/>
          <w:sz w:val="24"/>
          <w:szCs w:val="24"/>
          <w:lang w:eastAsia="zh-CN"/>
        </w:rPr>
      </w:pPr>
    </w:p>
    <w:p w14:paraId="53DB9600" w14:textId="77777777" w:rsidR="00CC7DB2" w:rsidRDefault="00CC7DB2" w:rsidP="00CC7DB2">
      <w:pPr>
        <w:suppressAutoHyphens/>
        <w:ind w:firstLine="708"/>
        <w:rPr>
          <w:rFonts w:ascii="Times New Roman" w:eastAsia="Times New Roman" w:hAnsi="Times New Roman" w:cs="Times New Roman"/>
          <w:sz w:val="24"/>
          <w:szCs w:val="24"/>
          <w:lang w:eastAsia="zh-CN"/>
        </w:rPr>
      </w:pPr>
    </w:p>
    <w:p w14:paraId="2A1654B2" w14:textId="77777777" w:rsidR="00CC7DB2" w:rsidRDefault="00CC7DB2" w:rsidP="00CC7DB2">
      <w:pPr>
        <w:suppressAutoHyphens/>
        <w:ind w:firstLine="708"/>
        <w:rPr>
          <w:rFonts w:ascii="Times New Roman" w:eastAsia="Times New Roman" w:hAnsi="Times New Roman" w:cs="Times New Roman"/>
          <w:sz w:val="24"/>
          <w:szCs w:val="24"/>
          <w:lang w:eastAsia="zh-CN"/>
        </w:rPr>
      </w:pPr>
    </w:p>
    <w:p w14:paraId="0514E047" w14:textId="77777777" w:rsidR="00CC7DB2" w:rsidRPr="007643E5" w:rsidRDefault="00CC7DB2" w:rsidP="00CC7DB2">
      <w:pPr>
        <w:suppressAutoHyphens/>
        <w:rPr>
          <w:rFonts w:ascii="Times New Roman" w:eastAsia="Times New Roman" w:hAnsi="Times New Roman" w:cs="Times New Roman"/>
          <w:sz w:val="24"/>
          <w:szCs w:val="24"/>
          <w:lang w:eastAsia="zh-CN"/>
        </w:rPr>
      </w:pPr>
    </w:p>
    <w:p w14:paraId="0CECC249" w14:textId="77777777" w:rsidR="00CC7DB2" w:rsidRPr="007643E5" w:rsidRDefault="00CC7DB2" w:rsidP="00CC7DB2">
      <w:pPr>
        <w:suppressAutoHyphens/>
        <w:ind w:left="708" w:firstLine="708"/>
        <w:rPr>
          <w:rFonts w:ascii="Times New Roman" w:eastAsia="Times New Roman" w:hAnsi="Times New Roman" w:cs="Times New Roman"/>
          <w:bCs/>
          <w:sz w:val="24"/>
          <w:szCs w:val="24"/>
          <w:lang w:eastAsia="zh-CN"/>
        </w:rPr>
      </w:pPr>
    </w:p>
    <w:p w14:paraId="71E630BA" w14:textId="77777777" w:rsidR="00CC7DB2" w:rsidRPr="007643E5" w:rsidRDefault="00CC7DB2" w:rsidP="00CC7DB2">
      <w:pPr>
        <w:suppressAutoHyphens/>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5.</w:t>
      </w:r>
    </w:p>
    <w:p w14:paraId="26E830FB" w14:textId="77777777" w:rsidR="00CC7DB2" w:rsidRPr="007643E5" w:rsidRDefault="00CC7DB2" w:rsidP="00CC7DB2">
      <w:pPr>
        <w:suppressAutoHyphens/>
        <w:ind w:firstLine="708"/>
        <w:jc w:val="center"/>
        <w:rPr>
          <w:rFonts w:ascii="Times New Roman" w:eastAsia="Times New Roman" w:hAnsi="Times New Roman" w:cs="Times New Roman"/>
          <w:bCs/>
          <w:sz w:val="24"/>
          <w:szCs w:val="24"/>
          <w:lang w:eastAsia="zh-CN"/>
        </w:rPr>
      </w:pPr>
    </w:p>
    <w:p w14:paraId="34ABC5C1" w14:textId="77777777" w:rsidR="00CC7DB2" w:rsidRPr="00165040" w:rsidRDefault="00CC7DB2" w:rsidP="00CC7DB2">
      <w:pPr>
        <w:suppressAutoHyphens/>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Nakon izvješća Mandatnog</w:t>
      </w:r>
      <w:r w:rsidRPr="0016504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povjerenstva, vijećnik polaže</w:t>
      </w:r>
      <w:r w:rsidRPr="00165040">
        <w:rPr>
          <w:rFonts w:ascii="Times New Roman" w:eastAsia="Times New Roman" w:hAnsi="Times New Roman" w:cs="Times New Roman"/>
          <w:sz w:val="24"/>
          <w:szCs w:val="24"/>
          <w:lang w:eastAsia="hr-HR"/>
        </w:rPr>
        <w:t xml:space="preserve"> prisegu. </w:t>
      </w:r>
    </w:p>
    <w:p w14:paraId="3CCE5C46" w14:textId="77777777" w:rsidR="00CC7DB2" w:rsidRPr="00165040" w:rsidRDefault="00CC7DB2" w:rsidP="00CC7DB2">
      <w:pPr>
        <w:suppressAutoHyphens/>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Igor Grčić</w:t>
      </w:r>
      <w:r w:rsidRPr="00165040">
        <w:rPr>
          <w:rFonts w:ascii="Times New Roman" w:eastAsia="Times New Roman" w:hAnsi="Times New Roman" w:cs="Times New Roman"/>
          <w:sz w:val="24"/>
          <w:szCs w:val="24"/>
          <w:lang w:eastAsia="hr-HR"/>
        </w:rPr>
        <w:t xml:space="preserve"> poziva </w:t>
      </w:r>
      <w:r>
        <w:rPr>
          <w:rFonts w:ascii="Times New Roman" w:eastAsia="Times New Roman" w:hAnsi="Times New Roman" w:cs="Times New Roman"/>
          <w:sz w:val="24"/>
          <w:szCs w:val="24"/>
          <w:lang w:eastAsia="hr-HR"/>
        </w:rPr>
        <w:t>izabranog vijećnika Marijana Habijančića da svečano prisegne kao član</w:t>
      </w:r>
      <w:r w:rsidRPr="00165040">
        <w:rPr>
          <w:rFonts w:ascii="Times New Roman" w:eastAsia="Times New Roman" w:hAnsi="Times New Roman" w:cs="Times New Roman"/>
          <w:sz w:val="24"/>
          <w:szCs w:val="24"/>
          <w:lang w:eastAsia="hr-HR"/>
        </w:rPr>
        <w:t xml:space="preserve"> Gradskog vijeća.</w:t>
      </w:r>
    </w:p>
    <w:p w14:paraId="53B6B721" w14:textId="77777777" w:rsidR="00CC7DB2" w:rsidRDefault="00CC7DB2" w:rsidP="00CC7DB2">
      <w:pPr>
        <w:suppressAutoHyphens/>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Poziva vijećnika da ustane</w:t>
      </w:r>
      <w:r w:rsidRPr="00165040">
        <w:rPr>
          <w:rFonts w:ascii="Times New Roman" w:eastAsia="Times New Roman" w:hAnsi="Times New Roman" w:cs="Times New Roman"/>
          <w:sz w:val="24"/>
          <w:szCs w:val="24"/>
          <w:lang w:eastAsia="hr-HR"/>
        </w:rPr>
        <w:t xml:space="preserve"> te čita tekst prisege. Nakon pročitane prisege </w:t>
      </w:r>
      <w:r>
        <w:rPr>
          <w:rFonts w:ascii="Times New Roman" w:eastAsia="Times New Roman" w:hAnsi="Times New Roman" w:cs="Times New Roman"/>
          <w:sz w:val="24"/>
          <w:szCs w:val="24"/>
          <w:lang w:eastAsia="hr-HR"/>
        </w:rPr>
        <w:t>izabrani vijećnik je izgovorio riječ ''PRISEŽEM'' i potpisao</w:t>
      </w:r>
      <w:r w:rsidRPr="00165040">
        <w:rPr>
          <w:rFonts w:ascii="Times New Roman" w:eastAsia="Times New Roman" w:hAnsi="Times New Roman" w:cs="Times New Roman"/>
          <w:sz w:val="24"/>
          <w:szCs w:val="24"/>
          <w:lang w:eastAsia="hr-HR"/>
        </w:rPr>
        <w:t xml:space="preserve"> izjavu o davanju prisege</w:t>
      </w:r>
    </w:p>
    <w:p w14:paraId="239C54B1" w14:textId="77777777" w:rsidR="00CC7DB2" w:rsidRDefault="00CC7DB2" w:rsidP="00CC7DB2">
      <w:pPr>
        <w:suppressAutoHyphens/>
        <w:jc w:val="center"/>
        <w:rPr>
          <w:rFonts w:ascii="Times New Roman" w:eastAsia="Times New Roman" w:hAnsi="Times New Roman" w:cs="Times New Roman"/>
          <w:sz w:val="24"/>
          <w:szCs w:val="24"/>
          <w:lang w:eastAsia="hr-HR"/>
        </w:rPr>
      </w:pPr>
    </w:p>
    <w:p w14:paraId="3F69CCC3" w14:textId="77777777" w:rsidR="00CC7DB2" w:rsidRDefault="00CC7DB2" w:rsidP="00CC7DB2">
      <w:pPr>
        <w:suppressAutoHyphens/>
        <w:jc w:val="center"/>
        <w:rPr>
          <w:rFonts w:ascii="Times New Roman" w:eastAsia="Times New Roman" w:hAnsi="Times New Roman" w:cs="Times New Roman"/>
          <w:sz w:val="24"/>
          <w:szCs w:val="24"/>
          <w:lang w:eastAsia="hr-HR"/>
        </w:rPr>
      </w:pPr>
    </w:p>
    <w:p w14:paraId="58E13319" w14:textId="77777777" w:rsidR="00CC7DB2" w:rsidRPr="007643E5" w:rsidRDefault="00CC7DB2" w:rsidP="00CC7DB2">
      <w:pPr>
        <w:suppressAutoHyphens/>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6.</w:t>
      </w:r>
    </w:p>
    <w:p w14:paraId="52723340" w14:textId="77777777" w:rsidR="00CC7DB2" w:rsidRPr="007643E5" w:rsidRDefault="00CC7DB2" w:rsidP="00CC7DB2">
      <w:pPr>
        <w:suppressAutoHyphens/>
        <w:ind w:firstLine="708"/>
        <w:jc w:val="center"/>
        <w:rPr>
          <w:rFonts w:ascii="Times New Roman" w:eastAsia="Times New Roman" w:hAnsi="Times New Roman" w:cs="Times New Roman"/>
          <w:b/>
          <w:sz w:val="24"/>
          <w:szCs w:val="24"/>
          <w:lang w:eastAsia="zh-CN"/>
        </w:rPr>
      </w:pPr>
    </w:p>
    <w:p w14:paraId="0225110B"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Gradskog vijeća Igor Grčić predlaže izmjenu 3. člana odbora:</w:t>
      </w:r>
    </w:p>
    <w:p w14:paraId="630B90F6"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Žarko Jančić</w:t>
      </w:r>
    </w:p>
    <w:p w14:paraId="4DC50F86"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1BF17693"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predlaže za dodatna dva člana odbora:</w:t>
      </w:r>
    </w:p>
    <w:p w14:paraId="195EB8A6"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Nikolina Perčec</w:t>
      </w:r>
    </w:p>
    <w:p w14:paraId="61DE8A93"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Danijela Kezele</w:t>
      </w:r>
    </w:p>
    <w:p w14:paraId="3177142D" w14:textId="77777777" w:rsidR="00CC7DB2" w:rsidRDefault="00CC7DB2" w:rsidP="00CC7DB2">
      <w:pPr>
        <w:spacing w:after="160" w:line="259" w:lineRule="auto"/>
        <w:contextualSpacing/>
        <w:rPr>
          <w:rFonts w:ascii="Times New Roman" w:eastAsia="Times New Roman" w:hAnsi="Times New Roman" w:cs="Times New Roman"/>
          <w:sz w:val="24"/>
          <w:szCs w:val="24"/>
          <w:lang w:eastAsia="hr-HR"/>
        </w:rPr>
      </w:pPr>
    </w:p>
    <w:p w14:paraId="404DD5F8" w14:textId="77777777" w:rsidR="00CC7DB2" w:rsidRPr="007643E5"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051659D9" w14:textId="77777777" w:rsidR="00CC7DB2" w:rsidRDefault="00CC7DB2" w:rsidP="00CC7DB2">
      <w:pPr>
        <w:pStyle w:val="Odlomakpopisa"/>
        <w:suppressAutoHyphens w:val="0"/>
        <w:spacing w:after="160" w:line="259" w:lineRule="auto"/>
        <w:ind w:left="720"/>
        <w:contextualSpacing/>
        <w:rPr>
          <w:lang w:eastAsia="hr-HR"/>
        </w:rPr>
      </w:pPr>
      <w:r>
        <w:rPr>
          <w:lang w:eastAsia="hr-HR"/>
        </w:rPr>
        <w:t>Rasprave nije bilo.</w:t>
      </w:r>
    </w:p>
    <w:p w14:paraId="458189A3" w14:textId="37F280A1" w:rsidR="00CC7DB2" w:rsidRDefault="00CC7DB2" w:rsidP="00CC7DB2">
      <w:pPr>
        <w:suppressAutoHyphens/>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Pristu</w:t>
      </w:r>
      <w:r w:rsidRPr="00EB1A1D">
        <w:rPr>
          <w:rFonts w:ascii="Times New Roman" w:eastAsia="Times New Roman" w:hAnsi="Times New Roman" w:cs="Times New Roman"/>
          <w:sz w:val="24"/>
          <w:szCs w:val="24"/>
          <w:lang w:eastAsia="hr-HR"/>
        </w:rPr>
        <w:t xml:space="preserve">pilo se glasovanju te je </w:t>
      </w:r>
      <w:r w:rsidRPr="007E23EE">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a</w:t>
      </w:r>
      <w:r w:rsidRPr="007E23EE">
        <w:rPr>
          <w:rFonts w:ascii="Times New Roman" w:eastAsia="Times New Roman" w:hAnsi="Times New Roman" w:cs="Times New Roman"/>
          <w:sz w:val="24"/>
          <w:szCs w:val="24"/>
          <w:lang w:eastAsia="hr-HR"/>
        </w:rPr>
        <w:t xml:space="preserve"> o</w:t>
      </w:r>
      <w:r>
        <w:rPr>
          <w:rFonts w:ascii="Times New Roman" w:eastAsia="Times New Roman" w:hAnsi="Times New Roman" w:cs="Times New Roman"/>
          <w:sz w:val="24"/>
          <w:szCs w:val="24"/>
          <w:lang w:eastAsia="hr-HR"/>
        </w:rPr>
        <w:t xml:space="preserve"> izmjeni i dopuni Odluke o</w:t>
      </w:r>
      <w:r w:rsidRPr="007E23EE">
        <w:rPr>
          <w:rFonts w:ascii="Times New Roman" w:eastAsia="Times New Roman" w:hAnsi="Times New Roman" w:cs="Times New Roman"/>
          <w:sz w:val="24"/>
          <w:szCs w:val="24"/>
          <w:lang w:eastAsia="hr-HR"/>
        </w:rPr>
        <w:t xml:space="preserve"> osnivanju i izboru Odbora za izbor i imenovanja Gradskog vijeća Grada Čazme</w:t>
      </w:r>
      <w:r w:rsidRPr="00EB1A1D">
        <w:rPr>
          <w:rFonts w:ascii="Times New Roman" w:eastAsia="Times New Roman" w:hAnsi="Times New Roman" w:cs="Times New Roman"/>
          <w:sz w:val="24"/>
          <w:szCs w:val="24"/>
          <w:lang w:eastAsia="hr-HR"/>
        </w:rPr>
        <w:t xml:space="preserve"> usvojena </w:t>
      </w:r>
      <w:r>
        <w:rPr>
          <w:rFonts w:ascii="Times New Roman" w:eastAsia="Times New Roman" w:hAnsi="Times New Roman" w:cs="Times New Roman"/>
          <w:sz w:val="24"/>
          <w:szCs w:val="24"/>
          <w:lang w:eastAsia="hr-HR"/>
        </w:rPr>
        <w:t>jednoglasno, s 12 glasova za.</w:t>
      </w:r>
    </w:p>
    <w:p w14:paraId="158A07B6" w14:textId="77777777" w:rsidR="00CC7DB2" w:rsidRDefault="00CC7DB2" w:rsidP="00CC7DB2">
      <w:pPr>
        <w:spacing w:after="160" w:line="259" w:lineRule="auto"/>
        <w:contextualSpacing/>
        <w:jc w:val="both"/>
        <w:rPr>
          <w:lang w:eastAsia="hr-HR"/>
        </w:rPr>
      </w:pPr>
    </w:p>
    <w:p w14:paraId="6B568E42" w14:textId="509A3A6F" w:rsidR="00CC7DB2" w:rsidRDefault="00CC7DB2" w:rsidP="00CC7DB2">
      <w:pPr>
        <w:widowControl w:val="0"/>
        <w:tabs>
          <w:tab w:val="left" w:pos="836"/>
        </w:tabs>
        <w:autoSpaceDE w:val="0"/>
        <w:autoSpaceDN w:val="0"/>
        <w:spacing w:before="23" w:line="259" w:lineRule="auto"/>
        <w:ind w:right="1055"/>
        <w:rPr>
          <w:rFonts w:ascii="Times New Roman" w:hAnsi="Times New Roman" w:cs="Times New Roman"/>
          <w:sz w:val="24"/>
          <w:lang w:eastAsia="hr-HR"/>
        </w:rPr>
      </w:pPr>
      <w:r w:rsidRPr="00953095">
        <w:rPr>
          <w:rFonts w:ascii="Times New Roman" w:hAnsi="Times New Roman" w:cs="Times New Roman"/>
          <w:sz w:val="24"/>
          <w:lang w:eastAsia="hr-HR"/>
        </w:rPr>
        <w:t xml:space="preserve">Utvrđuje se da </w:t>
      </w:r>
      <w:r>
        <w:rPr>
          <w:rFonts w:ascii="Times New Roman" w:hAnsi="Times New Roman" w:cs="Times New Roman"/>
          <w:sz w:val="24"/>
          <w:lang w:eastAsia="hr-HR"/>
        </w:rPr>
        <w:t>Odbor</w:t>
      </w:r>
      <w:r w:rsidRPr="00953095">
        <w:rPr>
          <w:rFonts w:ascii="Times New Roman" w:hAnsi="Times New Roman" w:cs="Times New Roman"/>
          <w:sz w:val="24"/>
          <w:lang w:eastAsia="hr-HR"/>
        </w:rPr>
        <w:t xml:space="preserve"> za izbor i imenovanje </w:t>
      </w:r>
      <w:r>
        <w:rPr>
          <w:rFonts w:ascii="Times New Roman" w:hAnsi="Times New Roman" w:cs="Times New Roman"/>
          <w:sz w:val="24"/>
          <w:lang w:eastAsia="hr-HR"/>
        </w:rPr>
        <w:t xml:space="preserve">čini sljedeći sastav: Ivana Popilovski, </w:t>
      </w:r>
      <w:r>
        <w:rPr>
          <w:rFonts w:ascii="Times New Roman" w:hAnsi="Times New Roman" w:cs="Times New Roman"/>
          <w:sz w:val="24"/>
          <w:lang w:eastAsia="hr-HR"/>
        </w:rPr>
        <w:t xml:space="preserve">predsjednica, </w:t>
      </w:r>
      <w:r>
        <w:rPr>
          <w:rFonts w:ascii="Times New Roman" w:hAnsi="Times New Roman" w:cs="Times New Roman"/>
          <w:sz w:val="24"/>
          <w:lang w:eastAsia="hr-HR"/>
        </w:rPr>
        <w:t>Matea Gredelj, Žarko Jančić, Nikolina Perčec i Danijela Kezele</w:t>
      </w:r>
      <w:r>
        <w:rPr>
          <w:rFonts w:ascii="Times New Roman" w:hAnsi="Times New Roman" w:cs="Times New Roman"/>
          <w:sz w:val="24"/>
          <w:lang w:eastAsia="hr-HR"/>
        </w:rPr>
        <w:t xml:space="preserve">, članovi. </w:t>
      </w:r>
    </w:p>
    <w:p w14:paraId="729C5C34" w14:textId="77777777" w:rsidR="00CC7DB2" w:rsidRDefault="00CC7DB2" w:rsidP="00CC7DB2">
      <w:pPr>
        <w:widowControl w:val="0"/>
        <w:tabs>
          <w:tab w:val="left" w:pos="836"/>
        </w:tabs>
        <w:autoSpaceDE w:val="0"/>
        <w:autoSpaceDN w:val="0"/>
        <w:spacing w:before="23" w:line="259" w:lineRule="auto"/>
        <w:ind w:right="1055"/>
        <w:rPr>
          <w:rFonts w:ascii="Times New Roman" w:eastAsia="Times New Roman" w:hAnsi="Times New Roman" w:cs="Times New Roman"/>
          <w:b/>
          <w:sz w:val="28"/>
          <w:szCs w:val="24"/>
          <w:lang w:eastAsia="zh-CN"/>
        </w:rPr>
      </w:pPr>
    </w:p>
    <w:p w14:paraId="738A3C2F" w14:textId="77777777" w:rsidR="00CC7DB2" w:rsidRPr="00953095" w:rsidRDefault="00CC7DB2" w:rsidP="00CC7DB2">
      <w:pPr>
        <w:widowControl w:val="0"/>
        <w:tabs>
          <w:tab w:val="left" w:pos="836"/>
        </w:tabs>
        <w:autoSpaceDE w:val="0"/>
        <w:autoSpaceDN w:val="0"/>
        <w:spacing w:before="23" w:line="259" w:lineRule="auto"/>
        <w:ind w:right="1055"/>
        <w:rPr>
          <w:rFonts w:ascii="Times New Roman" w:eastAsia="Times New Roman" w:hAnsi="Times New Roman" w:cs="Times New Roman"/>
          <w:b/>
          <w:sz w:val="28"/>
          <w:szCs w:val="24"/>
          <w:lang w:eastAsia="zh-CN"/>
        </w:rPr>
      </w:pPr>
    </w:p>
    <w:p w14:paraId="1933DCAD" w14:textId="77777777" w:rsidR="00CC7DB2" w:rsidRPr="007643E5" w:rsidRDefault="00CC7DB2" w:rsidP="00CC7DB2">
      <w:pPr>
        <w:widowControl w:val="0"/>
        <w:tabs>
          <w:tab w:val="left" w:pos="836"/>
        </w:tabs>
        <w:autoSpaceDE w:val="0"/>
        <w:autoSpaceDN w:val="0"/>
        <w:spacing w:before="23" w:line="259" w:lineRule="auto"/>
        <w:ind w:right="1055"/>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ab/>
        <w:t>Točka 7.</w:t>
      </w:r>
    </w:p>
    <w:p w14:paraId="75A5873A" w14:textId="77777777" w:rsidR="00CC7DB2" w:rsidRPr="007643E5" w:rsidRDefault="00CC7DB2" w:rsidP="00CC7DB2">
      <w:pPr>
        <w:suppressAutoHyphens/>
        <w:ind w:firstLine="708"/>
        <w:jc w:val="center"/>
        <w:rPr>
          <w:rFonts w:ascii="Times New Roman" w:eastAsia="Times New Roman" w:hAnsi="Times New Roman" w:cs="Times New Roman"/>
          <w:bCs/>
          <w:sz w:val="24"/>
          <w:szCs w:val="24"/>
          <w:lang w:eastAsia="zh-CN"/>
        </w:rPr>
      </w:pPr>
    </w:p>
    <w:p w14:paraId="6A41A69E" w14:textId="77777777" w:rsidR="00CC7DB2" w:rsidRDefault="00CC7DB2" w:rsidP="00CC7DB2">
      <w:pPr>
        <w:pStyle w:val="Odlomakpopisa"/>
        <w:suppressAutoHyphens w:val="0"/>
        <w:spacing w:after="160" w:line="259" w:lineRule="auto"/>
        <w:ind w:left="0" w:firstLine="708"/>
        <w:contextualSpacing/>
        <w:jc w:val="both"/>
        <w:rPr>
          <w:lang w:eastAsia="hr-HR"/>
        </w:rPr>
      </w:pPr>
      <w:r>
        <w:rPr>
          <w:lang w:eastAsia="hr-HR"/>
        </w:rPr>
        <w:t xml:space="preserve">Predsjednik Gradskog vijeća poziva predsjednicu Odbora za izbor i imenovanje Ivanu </w:t>
      </w:r>
      <w:proofErr w:type="spellStart"/>
      <w:r>
        <w:rPr>
          <w:lang w:eastAsia="hr-HR"/>
        </w:rPr>
        <w:t>Popilovski</w:t>
      </w:r>
      <w:proofErr w:type="spellEnd"/>
      <w:r>
        <w:rPr>
          <w:lang w:eastAsia="hr-HR"/>
        </w:rPr>
        <w:t xml:space="preserve"> da iznese prijedlog za dodatna dva člana Odbora. </w:t>
      </w:r>
    </w:p>
    <w:p w14:paraId="73A1E0A0" w14:textId="77777777" w:rsidR="00CC7DB2" w:rsidRDefault="00CC7DB2" w:rsidP="00CC7DB2">
      <w:pPr>
        <w:pStyle w:val="Odlomakpopisa"/>
        <w:suppressAutoHyphens w:val="0"/>
        <w:spacing w:after="160" w:line="259" w:lineRule="auto"/>
        <w:ind w:left="0" w:firstLine="708"/>
        <w:contextualSpacing/>
        <w:jc w:val="both"/>
        <w:rPr>
          <w:lang w:eastAsia="hr-HR"/>
        </w:rPr>
      </w:pPr>
      <w:r>
        <w:rPr>
          <w:lang w:eastAsia="hr-HR"/>
        </w:rPr>
        <w:t xml:space="preserve">Predsjednica Ivana </w:t>
      </w:r>
      <w:proofErr w:type="spellStart"/>
      <w:r>
        <w:rPr>
          <w:lang w:eastAsia="hr-HR"/>
        </w:rPr>
        <w:t>Popilovski</w:t>
      </w:r>
      <w:proofErr w:type="spellEnd"/>
      <w:r>
        <w:rPr>
          <w:lang w:eastAsia="hr-HR"/>
        </w:rPr>
        <w:t xml:space="preserve"> iznosi prijedlog:</w:t>
      </w:r>
    </w:p>
    <w:p w14:paraId="2433432D" w14:textId="77777777" w:rsidR="00CC7DB2" w:rsidRDefault="00CC7DB2" w:rsidP="00CC7DB2">
      <w:pPr>
        <w:pStyle w:val="Odlomakpopisa"/>
        <w:suppressAutoHyphens w:val="0"/>
        <w:spacing w:after="160" w:line="259" w:lineRule="auto"/>
        <w:ind w:left="0" w:firstLine="708"/>
        <w:contextualSpacing/>
        <w:jc w:val="both"/>
        <w:rPr>
          <w:lang w:eastAsia="hr-HR"/>
        </w:rPr>
      </w:pPr>
    </w:p>
    <w:p w14:paraId="5DA4E24C" w14:textId="77777777" w:rsidR="00CC7DB2" w:rsidRDefault="00CC7DB2" w:rsidP="00CC7DB2">
      <w:pPr>
        <w:pStyle w:val="Odlomakpopisa"/>
        <w:suppressAutoHyphens w:val="0"/>
        <w:spacing w:after="160" w:line="259" w:lineRule="auto"/>
        <w:contextualSpacing/>
        <w:jc w:val="both"/>
        <w:rPr>
          <w:lang w:eastAsia="hr-HR"/>
        </w:rPr>
      </w:pPr>
      <w:r>
        <w:rPr>
          <w:lang w:eastAsia="hr-HR"/>
        </w:rPr>
        <w:t xml:space="preserve">4. Mario </w:t>
      </w:r>
      <w:proofErr w:type="spellStart"/>
      <w:r>
        <w:rPr>
          <w:lang w:eastAsia="hr-HR"/>
        </w:rPr>
        <w:t>Frljužec</w:t>
      </w:r>
      <w:proofErr w:type="spellEnd"/>
    </w:p>
    <w:p w14:paraId="198A6C5B" w14:textId="77777777" w:rsidR="00CC7DB2" w:rsidRDefault="00CC7DB2" w:rsidP="00CC7DB2">
      <w:pPr>
        <w:pStyle w:val="Odlomakpopisa"/>
        <w:suppressAutoHyphens w:val="0"/>
        <w:spacing w:after="160" w:line="259" w:lineRule="auto"/>
        <w:contextualSpacing/>
        <w:jc w:val="both"/>
        <w:rPr>
          <w:lang w:eastAsia="hr-HR"/>
        </w:rPr>
      </w:pPr>
      <w:r>
        <w:rPr>
          <w:lang w:eastAsia="hr-HR"/>
        </w:rPr>
        <w:t>5. Dražen Pavlović</w:t>
      </w:r>
    </w:p>
    <w:p w14:paraId="6E6BA45D" w14:textId="77777777" w:rsidR="00CC7DB2" w:rsidRDefault="00CC7DB2" w:rsidP="00CC7DB2">
      <w:pPr>
        <w:pStyle w:val="Odlomakpopisa"/>
        <w:suppressAutoHyphens w:val="0"/>
        <w:spacing w:after="160" w:line="259" w:lineRule="auto"/>
        <w:contextualSpacing/>
        <w:jc w:val="both"/>
        <w:rPr>
          <w:lang w:eastAsia="hr-HR"/>
        </w:rPr>
      </w:pPr>
    </w:p>
    <w:p w14:paraId="328D84AA" w14:textId="40379D26" w:rsidR="00CC7DB2" w:rsidRDefault="00CC7DB2" w:rsidP="00CC7DB2">
      <w:pPr>
        <w:pStyle w:val="Odlomakpopisa"/>
        <w:suppressAutoHyphens w:val="0"/>
        <w:spacing w:after="160" w:line="259" w:lineRule="auto"/>
        <w:contextualSpacing/>
        <w:jc w:val="both"/>
        <w:rPr>
          <w:lang w:eastAsia="hr-HR"/>
        </w:rPr>
      </w:pPr>
      <w:r>
        <w:rPr>
          <w:lang w:eastAsia="hr-HR"/>
        </w:rPr>
        <w:t>Ivana Žugaj ističe da sukladno Zakonu o lokalnoj i područnoj (regionalnoj) samoupravi izvjestitelji ne</w:t>
      </w:r>
      <w:r>
        <w:rPr>
          <w:lang w:eastAsia="hr-HR"/>
        </w:rPr>
        <w:t xml:space="preserve"> </w:t>
      </w:r>
      <w:r>
        <w:rPr>
          <w:lang w:eastAsia="hr-HR"/>
        </w:rPr>
        <w:t>bi trebali biti vijećnici i u takvom slučaju za sve točke dnevnog reda gdje su izvjestitelji vijećnici glasat će protiv.</w:t>
      </w:r>
    </w:p>
    <w:p w14:paraId="7A27316A" w14:textId="77777777" w:rsidR="00CC7DB2" w:rsidRDefault="00CC7DB2" w:rsidP="00CC7DB2">
      <w:pPr>
        <w:pStyle w:val="Odlomakpopisa"/>
        <w:suppressAutoHyphens w:val="0"/>
        <w:spacing w:after="160" w:line="259" w:lineRule="auto"/>
        <w:contextualSpacing/>
        <w:jc w:val="both"/>
        <w:rPr>
          <w:lang w:eastAsia="hr-HR"/>
        </w:rPr>
      </w:pPr>
    </w:p>
    <w:p w14:paraId="4C9FB089" w14:textId="77777777" w:rsidR="00CC7DB2" w:rsidRDefault="00CC7DB2" w:rsidP="00CC7DB2">
      <w:pPr>
        <w:pStyle w:val="Odlomakpopisa"/>
        <w:suppressAutoHyphens w:val="0"/>
        <w:spacing w:after="160" w:line="259" w:lineRule="auto"/>
        <w:contextualSpacing/>
        <w:jc w:val="both"/>
        <w:rPr>
          <w:lang w:eastAsia="hr-HR"/>
        </w:rPr>
      </w:pPr>
      <w:r>
        <w:rPr>
          <w:lang w:eastAsia="hr-HR"/>
        </w:rPr>
        <w:t xml:space="preserve">Ines Vrbanić ističe da su po svakom Poslovniku i Statutu predsjednici Odbora izvjestitelji, zakon vrijedi svugdje isto. </w:t>
      </w:r>
    </w:p>
    <w:p w14:paraId="25444985" w14:textId="284DE334" w:rsidR="00CC7DB2" w:rsidRPr="00082CF8" w:rsidRDefault="00CC7DB2" w:rsidP="00CC7DB2">
      <w:pPr>
        <w:pStyle w:val="Odlomakpopisa"/>
        <w:suppressAutoHyphens w:val="0"/>
        <w:spacing w:after="160" w:line="259" w:lineRule="auto"/>
        <w:contextualSpacing/>
        <w:jc w:val="both"/>
        <w:rPr>
          <w:lang w:eastAsia="hr-HR"/>
        </w:rPr>
      </w:pPr>
      <w:r>
        <w:rPr>
          <w:lang w:eastAsia="hr-HR"/>
        </w:rPr>
        <w:t xml:space="preserve">Pristupilo se glasovanju te je Gradsko vijeće s 11 glasova „za“, 1 „protiv“ </w:t>
      </w:r>
      <w:r w:rsidR="00876343">
        <w:rPr>
          <w:lang w:eastAsia="hr-HR"/>
        </w:rPr>
        <w:t xml:space="preserve">usvojilo </w:t>
      </w:r>
      <w:r>
        <w:rPr>
          <w:lang w:eastAsia="hr-HR"/>
        </w:rPr>
        <w:t>Odluku o izmjeni i dopuni Odluke o osnivanju i izboru Odbora za Statut, Poslovnik i pravna pitanja Gradskog vijeća Grada Čazme.</w:t>
      </w:r>
    </w:p>
    <w:p w14:paraId="126DD889" w14:textId="22726F72" w:rsidR="00CC7DB2" w:rsidRPr="00876343" w:rsidRDefault="00CC7DB2" w:rsidP="00876343">
      <w:pPr>
        <w:pStyle w:val="Odlomakpopisa"/>
        <w:suppressAutoHyphens w:val="0"/>
        <w:spacing w:after="160" w:line="259" w:lineRule="auto"/>
        <w:ind w:left="0" w:firstLine="708"/>
        <w:contextualSpacing/>
        <w:rPr>
          <w:b/>
          <w:bCs/>
          <w:lang w:eastAsia="hr-HR"/>
        </w:rPr>
      </w:pPr>
      <w:r w:rsidRPr="00D7207D">
        <w:rPr>
          <w:lang w:eastAsia="hr-HR"/>
        </w:rPr>
        <w:t xml:space="preserve">Utvrđuje se da </w:t>
      </w:r>
      <w:r>
        <w:rPr>
          <w:lang w:eastAsia="hr-HR"/>
        </w:rPr>
        <w:t>Odbor</w:t>
      </w:r>
      <w:r w:rsidRPr="00D7207D">
        <w:rPr>
          <w:lang w:eastAsia="hr-HR"/>
        </w:rPr>
        <w:t xml:space="preserve"> za Statut, Poslovnik, i </w:t>
      </w:r>
      <w:r>
        <w:rPr>
          <w:lang w:eastAsia="hr-HR"/>
        </w:rPr>
        <w:t>pravna pitanja</w:t>
      </w:r>
      <w:r w:rsidRPr="00D7207D">
        <w:rPr>
          <w:lang w:eastAsia="hr-HR"/>
        </w:rPr>
        <w:t xml:space="preserve"> </w:t>
      </w:r>
      <w:r>
        <w:rPr>
          <w:lang w:eastAsia="hr-HR"/>
        </w:rPr>
        <w:t xml:space="preserve">čini sljedeći sastav: </w:t>
      </w:r>
      <w:r>
        <w:rPr>
          <w:lang w:eastAsia="hr-HR"/>
        </w:rPr>
        <w:t xml:space="preserve">Ines Vrbanić, predsjednica, Filip Bart, Matea Gredelj, Mario </w:t>
      </w:r>
      <w:proofErr w:type="spellStart"/>
      <w:r>
        <w:rPr>
          <w:lang w:eastAsia="hr-HR"/>
        </w:rPr>
        <w:t>Frljužec</w:t>
      </w:r>
      <w:proofErr w:type="spellEnd"/>
      <w:r>
        <w:rPr>
          <w:lang w:eastAsia="hr-HR"/>
        </w:rPr>
        <w:t xml:space="preserve"> i Dražen Pavlović, članovi.</w:t>
      </w:r>
    </w:p>
    <w:p w14:paraId="1B18AFCD" w14:textId="77777777" w:rsidR="00CC7DB2" w:rsidRPr="007643E5" w:rsidRDefault="00CC7DB2" w:rsidP="00CC7DB2">
      <w:pPr>
        <w:widowControl w:val="0"/>
        <w:tabs>
          <w:tab w:val="left" w:pos="835"/>
        </w:tabs>
        <w:autoSpaceDE w:val="0"/>
        <w:autoSpaceDN w:val="0"/>
        <w:spacing w:before="43"/>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lastRenderedPageBreak/>
        <w:t>Točka 8.</w:t>
      </w:r>
    </w:p>
    <w:p w14:paraId="1D1D0F83" w14:textId="77777777" w:rsidR="00CC7DB2" w:rsidRPr="007643E5" w:rsidRDefault="00CC7DB2" w:rsidP="00CC7DB2">
      <w:pPr>
        <w:widowControl w:val="0"/>
        <w:tabs>
          <w:tab w:val="left" w:pos="835"/>
        </w:tabs>
        <w:autoSpaceDE w:val="0"/>
        <w:autoSpaceDN w:val="0"/>
        <w:spacing w:before="43"/>
        <w:jc w:val="center"/>
        <w:rPr>
          <w:rFonts w:ascii="Times New Roman" w:eastAsia="Times New Roman" w:hAnsi="Times New Roman" w:cs="Times New Roman"/>
          <w:b/>
          <w:sz w:val="24"/>
          <w:szCs w:val="24"/>
          <w:lang w:eastAsia="zh-CN"/>
        </w:rPr>
      </w:pPr>
    </w:p>
    <w:p w14:paraId="7EE8C55D" w14:textId="1B2A3B10" w:rsidR="00CC7DB2" w:rsidRDefault="00CC7DB2" w:rsidP="00CC7DB2">
      <w:pPr>
        <w:pStyle w:val="Odlomakpopisa"/>
        <w:suppressAutoHyphens w:val="0"/>
        <w:spacing w:after="160" w:line="259" w:lineRule="auto"/>
        <w:ind w:left="0" w:firstLine="708"/>
        <w:contextualSpacing/>
        <w:jc w:val="both"/>
        <w:rPr>
          <w:lang w:eastAsia="hr-HR"/>
        </w:rPr>
      </w:pPr>
      <w:r>
        <w:rPr>
          <w:lang w:eastAsia="hr-HR"/>
        </w:rPr>
        <w:t xml:space="preserve">Predsjednik Gradskog vijeća poziva predsjednicu Odbora za izbor i imenovanje Ivanu </w:t>
      </w:r>
      <w:proofErr w:type="spellStart"/>
      <w:r>
        <w:rPr>
          <w:lang w:eastAsia="hr-HR"/>
        </w:rPr>
        <w:t>Popilovski</w:t>
      </w:r>
      <w:proofErr w:type="spellEnd"/>
      <w:r>
        <w:rPr>
          <w:lang w:eastAsia="hr-HR"/>
        </w:rPr>
        <w:t xml:space="preserve"> da iznese prijedlog za izmjenu čla</w:t>
      </w:r>
      <w:r w:rsidR="00876343">
        <w:rPr>
          <w:lang w:eastAsia="hr-HR"/>
        </w:rPr>
        <w:t>n</w:t>
      </w:r>
      <w:r>
        <w:rPr>
          <w:lang w:eastAsia="hr-HR"/>
        </w:rPr>
        <w:t xml:space="preserve">ova Odbora. </w:t>
      </w:r>
    </w:p>
    <w:p w14:paraId="42E88A81" w14:textId="77777777" w:rsidR="00CC7DB2" w:rsidRDefault="00CC7DB2" w:rsidP="00CC7DB2">
      <w:pPr>
        <w:pStyle w:val="Odlomakpopisa"/>
        <w:suppressAutoHyphens w:val="0"/>
        <w:spacing w:after="160" w:line="259" w:lineRule="auto"/>
        <w:ind w:left="0" w:firstLine="708"/>
        <w:contextualSpacing/>
        <w:jc w:val="both"/>
        <w:rPr>
          <w:lang w:eastAsia="hr-HR"/>
        </w:rPr>
      </w:pPr>
      <w:r>
        <w:rPr>
          <w:lang w:eastAsia="hr-HR"/>
        </w:rPr>
        <w:t xml:space="preserve">Predsjednica Ivana </w:t>
      </w:r>
      <w:proofErr w:type="spellStart"/>
      <w:r>
        <w:rPr>
          <w:lang w:eastAsia="hr-HR"/>
        </w:rPr>
        <w:t>Popilovski</w:t>
      </w:r>
      <w:proofErr w:type="spellEnd"/>
      <w:r>
        <w:rPr>
          <w:lang w:eastAsia="hr-HR"/>
        </w:rPr>
        <w:t xml:space="preserve"> iznosi prijedlog:</w:t>
      </w:r>
    </w:p>
    <w:p w14:paraId="6E164B4E" w14:textId="7935DD24" w:rsidR="00CC7DB2" w:rsidRDefault="00CC7DB2" w:rsidP="00CC7DB2">
      <w:pPr>
        <w:pStyle w:val="Odlomakpopisa"/>
        <w:numPr>
          <w:ilvl w:val="0"/>
          <w:numId w:val="2"/>
        </w:numPr>
        <w:spacing w:after="160" w:line="259" w:lineRule="auto"/>
        <w:contextualSpacing/>
        <w:jc w:val="both"/>
        <w:rPr>
          <w:lang w:eastAsia="hr-HR"/>
        </w:rPr>
      </w:pPr>
      <w:r>
        <w:rPr>
          <w:lang w:eastAsia="hr-HR"/>
        </w:rPr>
        <w:t>Filip Bart</w:t>
      </w:r>
    </w:p>
    <w:p w14:paraId="6853E45F" w14:textId="77777777" w:rsidR="00CC7DB2" w:rsidRDefault="00CC7DB2" w:rsidP="00CC7DB2">
      <w:pPr>
        <w:pStyle w:val="Odlomakpopisa"/>
        <w:numPr>
          <w:ilvl w:val="0"/>
          <w:numId w:val="2"/>
        </w:numPr>
        <w:spacing w:after="160" w:line="259" w:lineRule="auto"/>
        <w:contextualSpacing/>
        <w:jc w:val="both"/>
        <w:rPr>
          <w:lang w:eastAsia="hr-HR"/>
        </w:rPr>
      </w:pPr>
      <w:r>
        <w:rPr>
          <w:lang w:eastAsia="hr-HR"/>
        </w:rPr>
        <w:t xml:space="preserve">Ivana </w:t>
      </w:r>
      <w:proofErr w:type="spellStart"/>
      <w:r>
        <w:rPr>
          <w:lang w:eastAsia="hr-HR"/>
        </w:rPr>
        <w:t>Popilovski</w:t>
      </w:r>
      <w:proofErr w:type="spellEnd"/>
    </w:p>
    <w:p w14:paraId="756D0639" w14:textId="77777777" w:rsidR="00CC7DB2" w:rsidRDefault="00CC7DB2" w:rsidP="00CC7DB2">
      <w:pPr>
        <w:pStyle w:val="Odlomakpopisa"/>
        <w:numPr>
          <w:ilvl w:val="0"/>
          <w:numId w:val="2"/>
        </w:numPr>
        <w:spacing w:after="160" w:line="259" w:lineRule="auto"/>
        <w:contextualSpacing/>
        <w:jc w:val="both"/>
        <w:rPr>
          <w:lang w:eastAsia="hr-HR"/>
        </w:rPr>
      </w:pPr>
      <w:r>
        <w:rPr>
          <w:lang w:eastAsia="hr-HR"/>
        </w:rPr>
        <w:t xml:space="preserve">Danijela </w:t>
      </w:r>
      <w:proofErr w:type="spellStart"/>
      <w:r>
        <w:rPr>
          <w:lang w:eastAsia="hr-HR"/>
        </w:rPr>
        <w:t>Kezele</w:t>
      </w:r>
      <w:proofErr w:type="spellEnd"/>
    </w:p>
    <w:p w14:paraId="7294A041" w14:textId="77777777" w:rsidR="00CC7DB2" w:rsidRDefault="00CC7DB2" w:rsidP="00CC7DB2">
      <w:pPr>
        <w:pStyle w:val="Odlomakpopisa"/>
        <w:numPr>
          <w:ilvl w:val="0"/>
          <w:numId w:val="2"/>
        </w:numPr>
        <w:spacing w:after="160" w:line="259" w:lineRule="auto"/>
        <w:contextualSpacing/>
        <w:jc w:val="both"/>
        <w:rPr>
          <w:lang w:eastAsia="hr-HR"/>
        </w:rPr>
      </w:pPr>
      <w:r>
        <w:rPr>
          <w:lang w:eastAsia="hr-HR"/>
        </w:rPr>
        <w:t>Ines Vrbanić</w:t>
      </w:r>
    </w:p>
    <w:p w14:paraId="4AD4DF04" w14:textId="77777777" w:rsidR="00CC7DB2" w:rsidRDefault="00CC7DB2" w:rsidP="00CC7DB2">
      <w:pPr>
        <w:pStyle w:val="Odlomakpopisa"/>
        <w:numPr>
          <w:ilvl w:val="0"/>
          <w:numId w:val="2"/>
        </w:numPr>
        <w:spacing w:after="160" w:line="259" w:lineRule="auto"/>
        <w:contextualSpacing/>
        <w:jc w:val="both"/>
        <w:rPr>
          <w:lang w:eastAsia="hr-HR"/>
        </w:rPr>
      </w:pPr>
      <w:r>
        <w:rPr>
          <w:lang w:eastAsia="hr-HR"/>
        </w:rPr>
        <w:t xml:space="preserve">Nikolina </w:t>
      </w:r>
      <w:proofErr w:type="spellStart"/>
      <w:r>
        <w:rPr>
          <w:lang w:eastAsia="hr-HR"/>
        </w:rPr>
        <w:t>Perčec</w:t>
      </w:r>
      <w:proofErr w:type="spellEnd"/>
    </w:p>
    <w:p w14:paraId="637C6A9A" w14:textId="77777777" w:rsidR="00CC7DB2" w:rsidRDefault="00CC7DB2" w:rsidP="00CC7DB2">
      <w:pPr>
        <w:pStyle w:val="Odlomakpopisa"/>
        <w:suppressAutoHyphens w:val="0"/>
        <w:spacing w:after="160" w:line="259" w:lineRule="auto"/>
        <w:ind w:left="1068"/>
        <w:contextualSpacing/>
        <w:jc w:val="both"/>
        <w:rPr>
          <w:lang w:eastAsia="hr-HR"/>
        </w:rPr>
      </w:pPr>
    </w:p>
    <w:p w14:paraId="37128118" w14:textId="0D92C93E" w:rsidR="00CC7DB2" w:rsidRPr="00082CF8" w:rsidRDefault="00CC7DB2" w:rsidP="00CC7DB2">
      <w:pPr>
        <w:pStyle w:val="Odlomakpopisa"/>
        <w:suppressAutoHyphens w:val="0"/>
        <w:spacing w:after="160" w:line="259" w:lineRule="auto"/>
        <w:contextualSpacing/>
        <w:jc w:val="both"/>
        <w:rPr>
          <w:lang w:eastAsia="hr-HR"/>
        </w:rPr>
      </w:pPr>
      <w:r>
        <w:rPr>
          <w:lang w:eastAsia="hr-HR"/>
        </w:rPr>
        <w:t xml:space="preserve">Rasprave nije bilo, pristupilo se glasovanju te je utvrđeno da je Gradsko vijeće s 9 glasova ''za'' 3 „protiv“ </w:t>
      </w:r>
      <w:r w:rsidR="00876343">
        <w:rPr>
          <w:lang w:eastAsia="hr-HR"/>
        </w:rPr>
        <w:t>usvojilo</w:t>
      </w:r>
      <w:r>
        <w:rPr>
          <w:lang w:eastAsia="hr-HR"/>
        </w:rPr>
        <w:t xml:space="preserve"> Odluku o izmjeni i dopuni Odluke o osnivanju i izboru Odbora za financije i proračun Gradskog vijeća Grada Čazme.</w:t>
      </w:r>
    </w:p>
    <w:p w14:paraId="5BEF45D1" w14:textId="0D17F5F3" w:rsidR="00CC7DB2" w:rsidRDefault="00CC7DB2" w:rsidP="00CC7DB2">
      <w:pPr>
        <w:widowControl w:val="0"/>
        <w:tabs>
          <w:tab w:val="left" w:pos="836"/>
        </w:tabs>
        <w:autoSpaceDE w:val="0"/>
        <w:autoSpaceDN w:val="0"/>
        <w:spacing w:before="46"/>
        <w:rPr>
          <w:rFonts w:ascii="Times New Roman" w:hAnsi="Times New Roman" w:cs="Times New Roman"/>
          <w:sz w:val="24"/>
          <w:lang w:eastAsia="hr-HR"/>
        </w:rPr>
      </w:pPr>
      <w:r w:rsidRPr="00386123">
        <w:rPr>
          <w:rFonts w:ascii="Times New Roman" w:hAnsi="Times New Roman" w:cs="Times New Roman"/>
          <w:sz w:val="24"/>
          <w:lang w:eastAsia="hr-HR"/>
        </w:rPr>
        <w:t xml:space="preserve">Utvrđuje se da </w:t>
      </w:r>
      <w:r>
        <w:rPr>
          <w:rFonts w:ascii="Times New Roman" w:hAnsi="Times New Roman" w:cs="Times New Roman"/>
          <w:sz w:val="24"/>
          <w:lang w:eastAsia="hr-HR"/>
        </w:rPr>
        <w:t>Odbor</w:t>
      </w:r>
      <w:r w:rsidRPr="00386123">
        <w:rPr>
          <w:rFonts w:ascii="Times New Roman" w:hAnsi="Times New Roman" w:cs="Times New Roman"/>
          <w:sz w:val="24"/>
          <w:lang w:eastAsia="hr-HR"/>
        </w:rPr>
        <w:t xml:space="preserve"> za financije i proračun </w:t>
      </w:r>
      <w:r>
        <w:rPr>
          <w:rFonts w:ascii="Times New Roman" w:hAnsi="Times New Roman" w:cs="Times New Roman"/>
          <w:sz w:val="24"/>
          <w:lang w:eastAsia="hr-HR"/>
        </w:rPr>
        <w:t>čini sljedeći sastav: Filip Bart,</w:t>
      </w:r>
      <w:r w:rsidR="00876343">
        <w:rPr>
          <w:rFonts w:ascii="Times New Roman" w:hAnsi="Times New Roman" w:cs="Times New Roman"/>
          <w:sz w:val="24"/>
          <w:lang w:eastAsia="hr-HR"/>
        </w:rPr>
        <w:t xml:space="preserve"> predsjednik,</w:t>
      </w:r>
      <w:r>
        <w:rPr>
          <w:rFonts w:ascii="Times New Roman" w:hAnsi="Times New Roman" w:cs="Times New Roman"/>
          <w:sz w:val="24"/>
          <w:lang w:eastAsia="hr-HR"/>
        </w:rPr>
        <w:t xml:space="preserve"> Ivana Popilovski, Danijela Kezele, Ines Vrbanić, Nikolina Perčec</w:t>
      </w:r>
      <w:r w:rsidR="00876343">
        <w:rPr>
          <w:rFonts w:ascii="Times New Roman" w:hAnsi="Times New Roman" w:cs="Times New Roman"/>
          <w:sz w:val="24"/>
          <w:lang w:eastAsia="hr-HR"/>
        </w:rPr>
        <w:t xml:space="preserve">, članovi. </w:t>
      </w:r>
    </w:p>
    <w:p w14:paraId="05564370" w14:textId="77777777" w:rsidR="00CC7DB2" w:rsidRPr="00386123" w:rsidRDefault="00CC7DB2" w:rsidP="00CC7DB2">
      <w:pPr>
        <w:widowControl w:val="0"/>
        <w:tabs>
          <w:tab w:val="left" w:pos="836"/>
        </w:tabs>
        <w:autoSpaceDE w:val="0"/>
        <w:autoSpaceDN w:val="0"/>
        <w:spacing w:before="46"/>
        <w:rPr>
          <w:rFonts w:ascii="Times New Roman" w:eastAsia="Times New Roman" w:hAnsi="Times New Roman" w:cs="Times New Roman"/>
          <w:b/>
          <w:sz w:val="28"/>
          <w:szCs w:val="24"/>
          <w:lang w:eastAsia="zh-CN"/>
        </w:rPr>
      </w:pPr>
    </w:p>
    <w:p w14:paraId="5965D15D" w14:textId="77777777" w:rsidR="00CC7DB2" w:rsidRPr="007643E5" w:rsidRDefault="00CC7DB2" w:rsidP="00CC7DB2">
      <w:pPr>
        <w:widowControl w:val="0"/>
        <w:tabs>
          <w:tab w:val="left" w:pos="836"/>
        </w:tabs>
        <w:autoSpaceDE w:val="0"/>
        <w:autoSpaceDN w:val="0"/>
        <w:spacing w:before="46"/>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9.</w:t>
      </w:r>
    </w:p>
    <w:p w14:paraId="321DC709" w14:textId="77777777" w:rsidR="00CC7DB2" w:rsidRPr="007643E5"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3B696D7A"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Odluku o naknadi za rad članovima Gradskog vijeća i radnih tijela Gradskog vijeća Grada Čazme, obrazložila je vijećnica Ines Vrbanić. </w:t>
      </w:r>
    </w:p>
    <w:p w14:paraId="5699A68E"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5F976921" w14:textId="0858EB4A"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predlaže iznos naknade za predsjednika radnog tijela 75,00 eura, članovi 50,00 eura po sjednici. Izlaže da su to najčešće radna tijela koja se sastaju prije proračunskih sjednica i rebalansa, tako da u ovoj godini to nije trošak za Grad.</w:t>
      </w:r>
    </w:p>
    <w:p w14:paraId="4EA90522"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4536C3A4" w14:textId="6B431A68"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Marijan Habijančić iskazuje da je naknada za vijećnike bila uobičajena praksa, a smatra da bi iznos naknade trebao ostati za neke druge potrebnije stvari te da se svi odreknu svojih naknada za dobrobit društva.</w:t>
      </w:r>
    </w:p>
    <w:p w14:paraId="60FC3FB2"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482476B1"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Nedeljka Baćani postavlja pitanje službenici ovlaštenoj za privremeno obavljanje poslova pročelnika Upravnog odjela za </w:t>
      </w:r>
      <w:r w:rsidRPr="0071738B">
        <w:rPr>
          <w:rFonts w:ascii="Times New Roman" w:eastAsia="Times New Roman" w:hAnsi="Times New Roman" w:cs="Times New Roman"/>
          <w:sz w:val="24"/>
          <w:szCs w:val="24"/>
          <w:lang w:eastAsia="hr-HR"/>
        </w:rPr>
        <w:t xml:space="preserve">proračun, financije, gospodarstvo i EU fondove </w:t>
      </w:r>
      <w:r>
        <w:rPr>
          <w:rFonts w:ascii="Times New Roman" w:eastAsia="Times New Roman" w:hAnsi="Times New Roman" w:cs="Times New Roman"/>
          <w:sz w:val="24"/>
          <w:szCs w:val="24"/>
          <w:lang w:eastAsia="hr-HR"/>
        </w:rPr>
        <w:t>gdje su planirana sredstva za financiranje vijećnika i članova radnih tijela, dali je uključeno u proračun i koje će se dobrobiti donijeti. Slaže se s vijećnikom Marijanom Habijančićem da se volontira.</w:t>
      </w:r>
    </w:p>
    <w:p w14:paraId="39EA34C6"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68F76CEA"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Dragana Štaba Posavac, službenica ovlaštena za privremeno obavljanje poslova pročelnika Upravnog odjela za </w:t>
      </w:r>
      <w:r w:rsidRPr="0071738B">
        <w:rPr>
          <w:rFonts w:ascii="Times New Roman" w:eastAsia="Times New Roman" w:hAnsi="Times New Roman" w:cs="Times New Roman"/>
          <w:sz w:val="24"/>
          <w:szCs w:val="24"/>
          <w:lang w:eastAsia="hr-HR"/>
        </w:rPr>
        <w:t xml:space="preserve">proračun, financije, gospodarstvo i EU </w:t>
      </w:r>
      <w:r>
        <w:rPr>
          <w:rFonts w:ascii="Times New Roman" w:eastAsia="Times New Roman" w:hAnsi="Times New Roman" w:cs="Times New Roman"/>
          <w:sz w:val="24"/>
          <w:szCs w:val="24"/>
          <w:lang w:eastAsia="hr-HR"/>
        </w:rPr>
        <w:t xml:space="preserve">pozdravlja prisutne i daje odgovor na pitanje da se sredstva za vijećnike planirala u proračunu za 2025 godinu, a s obzirom na promjene koje se događaju, pokušat će se prilagoditi rebalansom. </w:t>
      </w:r>
    </w:p>
    <w:p w14:paraId="771A36CE"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43B568F5"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postavlja upit vijećnici Nedeljki Baćani zašto se u prošlim mandatima nije odrekla svojih naknada ili bilo tko drugi. Također ističe da se ne možemo mi odreći naknade članovima radnih tijela koji još nisu izabrani i nema ih ovdje te zašto bivši Gradonačelnik nije svoju dužnost obnašao volonterski.</w:t>
      </w:r>
    </w:p>
    <w:p w14:paraId="21885D0B"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044C719D" w14:textId="77777777" w:rsidR="00876343"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Nedeljka Baćani ističe da je odluka o naknadama vijećnicima već donesena te da nezavisni vijećnici imaju određeni iznos i s njim mogu raspolagati. </w:t>
      </w:r>
    </w:p>
    <w:p w14:paraId="076620E7" w14:textId="564731C0"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Ističe da je sa svojim iznosom novčanih sredstava raspolagala u dobrotvorne svrhe i da o tome postoji dokumentacija.</w:t>
      </w:r>
    </w:p>
    <w:p w14:paraId="7408F058"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15F9432D"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daje obrazloženje da nezavisni vijećnici dobivaju naknadu kao član Gradskog vijeća te naknadu za rad vijećnika. Za naknadu o kojoj je govorila Nedeljka Baćani vijećnici imaju otvorene posebne račune i njihova sredstva idu u dobrotvorne svrhe, odnosno udrugama jer bi u suprotnom morali pisati tromjesečna izvješća u koju svrhu su upotrijebljena, pa ističe da ih je zato radi manje posla automatski prosljeđivala udrugama. Istu takvu naknadu dobivaju i političke stranke za vijećnike koji su članovi tih stranaka. Obraća se Nedeljki Baćani da ako je već 20 godina provela u Gradskom vijeću lagajući ljudima, da to sada prestane činiti.</w:t>
      </w:r>
    </w:p>
    <w:p w14:paraId="1692DBB5"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1B0377BD"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Ivana Žugaj postavlja pitanje Gradonačelnici Valentini Čanađija vezano za naknadu savjetnice Adele Dulan Matijanović, iz kojeg dijela će ona biti plaćena.</w:t>
      </w:r>
    </w:p>
    <w:p w14:paraId="6F153DFD"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1CF7F2D2"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Gradonačelnica Valentina Čanađija ističe da savjetnica kao takva ne postoji i nije u gradskoj upravi pa stoga ne postoji naknada. </w:t>
      </w:r>
    </w:p>
    <w:p w14:paraId="6F2B28F2"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65CEB0C4"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Nedeljka Baćani ističe da prema Rimskom pravu, a u temeljnim načelima prava u izreci stoji „Pošteno živjeti, i drugoga ne vrijeđati, svakome dati ono što mu pripada“. Ističe da smatra osobnom uvredom kada joj netko kaže da laže. </w:t>
      </w:r>
    </w:p>
    <w:p w14:paraId="45603BED"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17E7BC15"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Ines Vrbanić ističe da bi se trebalo živjeti po pravu 2025. godine, a ne po Rimskom pravu. </w:t>
      </w:r>
    </w:p>
    <w:p w14:paraId="302721F5"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684E93E9"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 Gradskog vijeća Igor Grčić poziva vijećnike da se suzdrže neprimjerenih komentara.</w:t>
      </w:r>
    </w:p>
    <w:p w14:paraId="298D3EAB"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p>
    <w:p w14:paraId="2AA9E49D"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Pristupilo se glasovanju.</w:t>
      </w:r>
    </w:p>
    <w:p w14:paraId="52B4213E" w14:textId="77777777" w:rsidR="00CC7DB2" w:rsidRDefault="00CC7DB2" w:rsidP="00CC7DB2">
      <w:pPr>
        <w:spacing w:after="160" w:line="259" w:lineRule="auto"/>
        <w:ind w:firstLine="708"/>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Gradsko vijeće je s 7 glasova „za“, 4 „protiv“ i 1 suzdržan usvojilo Odluku o naknadi za rad članovima Gradskog vijeća i radnih tijela Gradskog vijeća Grada Čazme.</w:t>
      </w:r>
    </w:p>
    <w:p w14:paraId="636C28EE" w14:textId="77777777" w:rsidR="00CC7DB2" w:rsidRPr="007643E5" w:rsidRDefault="00CC7DB2" w:rsidP="00CC7DB2">
      <w:pPr>
        <w:spacing w:after="160" w:line="259" w:lineRule="auto"/>
        <w:contextualSpacing/>
        <w:rPr>
          <w:rFonts w:ascii="Times New Roman" w:eastAsia="Times New Roman" w:hAnsi="Times New Roman" w:cs="Times New Roman"/>
          <w:b/>
          <w:bCs/>
          <w:sz w:val="24"/>
          <w:szCs w:val="24"/>
          <w:lang w:eastAsia="zh-CN"/>
        </w:rPr>
      </w:pPr>
    </w:p>
    <w:p w14:paraId="476B1165" w14:textId="77777777" w:rsidR="00CC7DB2" w:rsidRPr="007643E5" w:rsidRDefault="00CC7DB2" w:rsidP="00CC7DB2">
      <w:pPr>
        <w:widowControl w:val="0"/>
        <w:tabs>
          <w:tab w:val="left" w:pos="836"/>
        </w:tabs>
        <w:autoSpaceDE w:val="0"/>
        <w:autoSpaceDN w:val="0"/>
        <w:spacing w:before="46"/>
        <w:jc w:val="center"/>
        <w:rPr>
          <w:rFonts w:ascii="Times New Roman" w:eastAsia="Times New Roman" w:hAnsi="Times New Roman" w:cs="Times New Roman"/>
          <w:b/>
          <w:sz w:val="24"/>
          <w:szCs w:val="24"/>
          <w:lang w:eastAsia="zh-CN"/>
        </w:rPr>
      </w:pPr>
    </w:p>
    <w:p w14:paraId="71872ED9" w14:textId="77777777" w:rsidR="00CC7DB2" w:rsidRPr="007643E5" w:rsidRDefault="00CC7DB2" w:rsidP="00CC7DB2">
      <w:pPr>
        <w:widowControl w:val="0"/>
        <w:tabs>
          <w:tab w:val="left" w:pos="836"/>
        </w:tabs>
        <w:autoSpaceDE w:val="0"/>
        <w:autoSpaceDN w:val="0"/>
        <w:spacing w:before="46"/>
        <w:jc w:val="center"/>
        <w:rPr>
          <w:rFonts w:ascii="Times New Roman" w:eastAsia="Times New Roman" w:hAnsi="Times New Roman" w:cs="Times New Roman"/>
          <w:b/>
          <w:sz w:val="24"/>
          <w:szCs w:val="24"/>
          <w:lang w:eastAsia="zh-CN"/>
        </w:rPr>
      </w:pPr>
      <w:r w:rsidRPr="007643E5">
        <w:rPr>
          <w:rFonts w:ascii="Times New Roman" w:eastAsia="Times New Roman" w:hAnsi="Times New Roman" w:cs="Times New Roman"/>
          <w:b/>
          <w:sz w:val="24"/>
          <w:szCs w:val="24"/>
          <w:lang w:eastAsia="zh-CN"/>
        </w:rPr>
        <w:t>Točka 10.</w:t>
      </w:r>
    </w:p>
    <w:p w14:paraId="6A1D2EE5" w14:textId="77777777" w:rsidR="00CC7DB2" w:rsidRPr="007643E5" w:rsidRDefault="00CC7DB2" w:rsidP="00CC7DB2">
      <w:pPr>
        <w:widowControl w:val="0"/>
        <w:tabs>
          <w:tab w:val="left" w:pos="836"/>
        </w:tabs>
        <w:autoSpaceDE w:val="0"/>
        <w:autoSpaceDN w:val="0"/>
        <w:spacing w:before="46"/>
        <w:jc w:val="center"/>
        <w:rPr>
          <w:rFonts w:ascii="Times New Roman" w:eastAsia="Times New Roman" w:hAnsi="Times New Roman" w:cs="Times New Roman"/>
          <w:b/>
          <w:sz w:val="24"/>
          <w:szCs w:val="24"/>
          <w:lang w:eastAsia="zh-CN"/>
        </w:rPr>
      </w:pPr>
    </w:p>
    <w:p w14:paraId="7C9CEEF7"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Odluka o raspodjeli sredstava za redovito fin</w:t>
      </w:r>
      <w:r>
        <w:rPr>
          <w:rFonts w:ascii="Times New Roman" w:eastAsia="Times New Roman" w:hAnsi="Times New Roman" w:cs="Times New Roman"/>
          <w:sz w:val="24"/>
          <w:szCs w:val="24"/>
          <w:lang w:eastAsia="hr-HR"/>
        </w:rPr>
        <w:t xml:space="preserve">anciranje političkih stranaka i </w:t>
      </w:r>
      <w:r w:rsidRPr="00723A45">
        <w:rPr>
          <w:rFonts w:ascii="Times New Roman" w:eastAsia="Times New Roman" w:hAnsi="Times New Roman" w:cs="Times New Roman"/>
          <w:sz w:val="24"/>
          <w:szCs w:val="24"/>
          <w:lang w:eastAsia="hr-HR"/>
        </w:rPr>
        <w:t>nezavisnih vijećnika u Gradskom vijeću Grada Čazme u 2025. godini</w:t>
      </w:r>
      <w:r w:rsidRPr="007643E5">
        <w:rPr>
          <w:rFonts w:ascii="Times New Roman" w:eastAsia="Times New Roman" w:hAnsi="Times New Roman" w:cs="Times New Roman"/>
          <w:sz w:val="24"/>
          <w:szCs w:val="24"/>
          <w:lang w:eastAsia="zh-CN"/>
        </w:rPr>
        <w:t xml:space="preserve"> obrazložila je</w:t>
      </w:r>
      <w:r w:rsidRPr="007643E5">
        <w:rPr>
          <w:rFonts w:ascii="Times New Roman" w:eastAsia="Times New Roman" w:hAnsi="Times New Roman" w:cs="Times New Roman"/>
          <w:sz w:val="24"/>
          <w:szCs w:val="24"/>
          <w:lang w:eastAsia="hr-HR"/>
        </w:rPr>
        <w:t xml:space="preserve"> Elvira Babić Marković; </w:t>
      </w:r>
      <w:r w:rsidRPr="00723A45">
        <w:rPr>
          <w:rFonts w:ascii="Times New Roman" w:eastAsia="Times New Roman" w:hAnsi="Times New Roman" w:cs="Times New Roman"/>
          <w:sz w:val="24"/>
          <w:szCs w:val="24"/>
          <w:lang w:eastAsia="hr-HR"/>
        </w:rPr>
        <w:t>službenica ovl</w:t>
      </w:r>
      <w:r>
        <w:rPr>
          <w:rFonts w:ascii="Times New Roman" w:eastAsia="Times New Roman" w:hAnsi="Times New Roman" w:cs="Times New Roman"/>
          <w:sz w:val="24"/>
          <w:szCs w:val="24"/>
          <w:lang w:eastAsia="hr-HR"/>
        </w:rPr>
        <w:t xml:space="preserve">aštena za privremeno obavljanje </w:t>
      </w:r>
      <w:r w:rsidRPr="00723A45">
        <w:rPr>
          <w:rFonts w:ascii="Times New Roman" w:eastAsia="Times New Roman" w:hAnsi="Times New Roman" w:cs="Times New Roman"/>
          <w:sz w:val="24"/>
          <w:szCs w:val="24"/>
          <w:lang w:eastAsia="hr-HR"/>
        </w:rPr>
        <w:t>poslova pročelnika Upravnog odjela za socijalne djelat</w:t>
      </w:r>
      <w:r>
        <w:rPr>
          <w:rFonts w:ascii="Times New Roman" w:eastAsia="Times New Roman" w:hAnsi="Times New Roman" w:cs="Times New Roman"/>
          <w:sz w:val="24"/>
          <w:szCs w:val="24"/>
          <w:lang w:eastAsia="hr-HR"/>
        </w:rPr>
        <w:t xml:space="preserve">nosti, obrazovanje, predškolski </w:t>
      </w:r>
      <w:r w:rsidRPr="00723A45">
        <w:rPr>
          <w:rFonts w:ascii="Times New Roman" w:eastAsia="Times New Roman" w:hAnsi="Times New Roman" w:cs="Times New Roman"/>
          <w:sz w:val="24"/>
          <w:szCs w:val="24"/>
          <w:lang w:eastAsia="hr-HR"/>
        </w:rPr>
        <w:t>odgoj i upravne poslove</w:t>
      </w:r>
    </w:p>
    <w:p w14:paraId="2B886986"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2B4513D2" w14:textId="77777777" w:rsidR="00CC7DB2" w:rsidRPr="007643E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643E5">
        <w:rPr>
          <w:rFonts w:ascii="Times New Roman" w:eastAsia="Times New Roman" w:hAnsi="Times New Roman" w:cs="Times New Roman"/>
          <w:sz w:val="24"/>
          <w:szCs w:val="24"/>
          <w:lang w:eastAsia="hr-HR"/>
        </w:rPr>
        <w:t xml:space="preserve">Rasprave nije bilo te je </w:t>
      </w:r>
      <w:r w:rsidRPr="00723A45">
        <w:rPr>
          <w:rFonts w:ascii="Times New Roman" w:eastAsia="Times New Roman" w:hAnsi="Times New Roman" w:cs="Times New Roman"/>
          <w:sz w:val="24"/>
          <w:szCs w:val="24"/>
          <w:lang w:eastAsia="hr-HR"/>
        </w:rPr>
        <w:t>Odluka o raspodjeli sredstava za redovito fin</w:t>
      </w:r>
      <w:r>
        <w:rPr>
          <w:rFonts w:ascii="Times New Roman" w:eastAsia="Times New Roman" w:hAnsi="Times New Roman" w:cs="Times New Roman"/>
          <w:sz w:val="24"/>
          <w:szCs w:val="24"/>
          <w:lang w:eastAsia="hr-HR"/>
        </w:rPr>
        <w:t xml:space="preserve">anciranje političkih stranaka i </w:t>
      </w:r>
      <w:r w:rsidRPr="00723A45">
        <w:rPr>
          <w:rFonts w:ascii="Times New Roman" w:eastAsia="Times New Roman" w:hAnsi="Times New Roman" w:cs="Times New Roman"/>
          <w:sz w:val="24"/>
          <w:szCs w:val="24"/>
          <w:lang w:eastAsia="hr-HR"/>
        </w:rPr>
        <w:t>nezavisnih vijećnika u Gradskom vijeću Grada Čazme u 2025. godini</w:t>
      </w:r>
      <w:r w:rsidRPr="007643E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hr-HR"/>
        </w:rPr>
        <w:t>usvojena</w:t>
      </w:r>
      <w:r w:rsidRPr="007643E5">
        <w:rPr>
          <w:rFonts w:ascii="Times New Roman" w:eastAsia="Times New Roman" w:hAnsi="Times New Roman" w:cs="Times New Roman"/>
          <w:sz w:val="24"/>
          <w:szCs w:val="24"/>
          <w:lang w:eastAsia="hr-HR"/>
        </w:rPr>
        <w:t xml:space="preserve"> jednoglasno.</w:t>
      </w:r>
    </w:p>
    <w:p w14:paraId="14162679" w14:textId="77777777" w:rsidR="00CC7DB2" w:rsidRPr="007643E5" w:rsidRDefault="00CC7DB2" w:rsidP="00CC7DB2">
      <w:pPr>
        <w:suppressAutoHyphens/>
        <w:spacing w:after="160" w:line="259" w:lineRule="auto"/>
        <w:ind w:left="708"/>
        <w:contextualSpacing/>
        <w:rPr>
          <w:rFonts w:ascii="Times New Roman" w:eastAsia="Times New Roman" w:hAnsi="Times New Roman" w:cs="Times New Roman"/>
          <w:sz w:val="24"/>
          <w:szCs w:val="24"/>
          <w:lang w:eastAsia="hr-HR"/>
        </w:rPr>
      </w:pPr>
    </w:p>
    <w:p w14:paraId="30CEB8DD" w14:textId="77777777" w:rsidR="00CC7DB2" w:rsidRPr="007643E5" w:rsidRDefault="00CC7DB2" w:rsidP="00CC7DB2">
      <w:pPr>
        <w:suppressAutoHyphens/>
        <w:spacing w:after="160" w:line="259" w:lineRule="auto"/>
        <w:contextualSpacing/>
        <w:jc w:val="center"/>
        <w:rPr>
          <w:rFonts w:ascii="Times New Roman" w:eastAsia="Times New Roman" w:hAnsi="Times New Roman" w:cs="Times New Roman"/>
          <w:b/>
          <w:bCs/>
          <w:sz w:val="24"/>
          <w:szCs w:val="24"/>
          <w:lang w:eastAsia="hr-HR"/>
        </w:rPr>
      </w:pPr>
      <w:r w:rsidRPr="007643E5">
        <w:rPr>
          <w:rFonts w:ascii="Times New Roman" w:eastAsia="Times New Roman" w:hAnsi="Times New Roman" w:cs="Times New Roman"/>
          <w:b/>
          <w:bCs/>
          <w:sz w:val="24"/>
          <w:szCs w:val="24"/>
          <w:lang w:eastAsia="hr-HR"/>
        </w:rPr>
        <w:t>Točka 11.</w:t>
      </w:r>
    </w:p>
    <w:p w14:paraId="0596C603" w14:textId="77777777" w:rsidR="00CC7DB2" w:rsidRPr="007643E5" w:rsidRDefault="00CC7DB2" w:rsidP="00CC7DB2">
      <w:pPr>
        <w:suppressAutoHyphens/>
        <w:spacing w:after="160" w:line="259" w:lineRule="auto"/>
        <w:ind w:left="708"/>
        <w:contextualSpacing/>
        <w:jc w:val="center"/>
        <w:rPr>
          <w:rFonts w:ascii="Times New Roman" w:eastAsia="Times New Roman" w:hAnsi="Times New Roman" w:cs="Times New Roman"/>
          <w:sz w:val="24"/>
          <w:szCs w:val="24"/>
          <w:lang w:eastAsia="hr-HR"/>
        </w:rPr>
      </w:pPr>
    </w:p>
    <w:p w14:paraId="04371EC3" w14:textId="77777777" w:rsidR="00CC7DB2" w:rsidRDefault="00CC7DB2" w:rsidP="00CC7DB2">
      <w:pPr>
        <w:spacing w:line="259" w:lineRule="auto"/>
        <w:ind w:firstLine="708"/>
        <w:contextualSpacing/>
        <w:rPr>
          <w:rFonts w:ascii="Times New Roman" w:eastAsia="Times New Roman" w:hAnsi="Times New Roman" w:cs="Times New Roman"/>
          <w:sz w:val="24"/>
          <w:szCs w:val="24"/>
          <w:lang w:eastAsia="zh-CN"/>
        </w:rPr>
      </w:pPr>
      <w:r w:rsidRPr="00723A45">
        <w:rPr>
          <w:rFonts w:ascii="Times New Roman" w:eastAsia="Times New Roman" w:hAnsi="Times New Roman" w:cs="Times New Roman"/>
          <w:sz w:val="24"/>
          <w:szCs w:val="24"/>
          <w:lang w:eastAsia="hr-HR"/>
        </w:rPr>
        <w:t>Odluke o dodjeli javnih priznanja Grada Čazme u 2025. godini</w:t>
      </w:r>
      <w:r w:rsidRPr="007643E5">
        <w:rPr>
          <w:rFonts w:ascii="Times New Roman" w:eastAsia="Times New Roman" w:hAnsi="Times New Roman" w:cs="Times New Roman"/>
          <w:sz w:val="24"/>
          <w:szCs w:val="24"/>
          <w:lang w:eastAsia="zh-CN"/>
        </w:rPr>
        <w:t xml:space="preserve"> obrazložila je </w:t>
      </w:r>
      <w:r w:rsidRPr="007643E5">
        <w:rPr>
          <w:rFonts w:ascii="Times New Roman" w:eastAsia="Times New Roman" w:hAnsi="Times New Roman" w:cs="Times New Roman"/>
          <w:sz w:val="24"/>
          <w:szCs w:val="24"/>
          <w:lang w:eastAsia="hr-HR"/>
        </w:rPr>
        <w:t xml:space="preserve">Elvira Babić Marković; </w:t>
      </w:r>
      <w:r w:rsidRPr="00723A45">
        <w:rPr>
          <w:rFonts w:ascii="Times New Roman" w:eastAsia="Times New Roman" w:hAnsi="Times New Roman" w:cs="Times New Roman"/>
          <w:sz w:val="24"/>
          <w:szCs w:val="24"/>
          <w:lang w:eastAsia="hr-HR"/>
        </w:rPr>
        <w:t>službenica ovl</w:t>
      </w:r>
      <w:r>
        <w:rPr>
          <w:rFonts w:ascii="Times New Roman" w:eastAsia="Times New Roman" w:hAnsi="Times New Roman" w:cs="Times New Roman"/>
          <w:sz w:val="24"/>
          <w:szCs w:val="24"/>
          <w:lang w:eastAsia="hr-HR"/>
        </w:rPr>
        <w:t xml:space="preserve">aštena za privremeno obavljanje </w:t>
      </w:r>
      <w:r w:rsidRPr="00723A45">
        <w:rPr>
          <w:rFonts w:ascii="Times New Roman" w:eastAsia="Times New Roman" w:hAnsi="Times New Roman" w:cs="Times New Roman"/>
          <w:sz w:val="24"/>
          <w:szCs w:val="24"/>
          <w:lang w:eastAsia="hr-HR"/>
        </w:rPr>
        <w:t>poslova pročelnika Upravnog odjela za socijalne djelat</w:t>
      </w:r>
      <w:r>
        <w:rPr>
          <w:rFonts w:ascii="Times New Roman" w:eastAsia="Times New Roman" w:hAnsi="Times New Roman" w:cs="Times New Roman"/>
          <w:sz w:val="24"/>
          <w:szCs w:val="24"/>
          <w:lang w:eastAsia="hr-HR"/>
        </w:rPr>
        <w:t xml:space="preserve">nosti, obrazovanje, predškolski </w:t>
      </w:r>
      <w:r w:rsidRPr="00723A45">
        <w:rPr>
          <w:rFonts w:ascii="Times New Roman" w:eastAsia="Times New Roman" w:hAnsi="Times New Roman" w:cs="Times New Roman"/>
          <w:sz w:val="24"/>
          <w:szCs w:val="24"/>
          <w:lang w:eastAsia="hr-HR"/>
        </w:rPr>
        <w:t>odgoj i upravne poslove</w:t>
      </w:r>
      <w:r w:rsidRPr="007643E5">
        <w:rPr>
          <w:rFonts w:ascii="Times New Roman" w:eastAsia="Times New Roman" w:hAnsi="Times New Roman" w:cs="Times New Roman"/>
          <w:sz w:val="24"/>
          <w:szCs w:val="24"/>
          <w:lang w:eastAsia="zh-CN"/>
        </w:rPr>
        <w:t xml:space="preserve"> </w:t>
      </w:r>
    </w:p>
    <w:p w14:paraId="51A3BEC2" w14:textId="77777777" w:rsidR="00CC7DB2" w:rsidRDefault="00CC7DB2" w:rsidP="00CC7DB2">
      <w:pPr>
        <w:spacing w:line="259" w:lineRule="auto"/>
        <w:ind w:firstLine="708"/>
        <w:contextualSpacing/>
        <w:rPr>
          <w:rFonts w:ascii="Times New Roman" w:eastAsia="Times New Roman" w:hAnsi="Times New Roman" w:cs="Times New Roman"/>
          <w:sz w:val="24"/>
          <w:szCs w:val="24"/>
          <w:lang w:eastAsia="zh-CN"/>
        </w:rPr>
      </w:pPr>
    </w:p>
    <w:p w14:paraId="11DA00DB" w14:textId="77777777" w:rsidR="00CC7DB2" w:rsidRDefault="00CC7DB2" w:rsidP="00CC7DB2">
      <w:pPr>
        <w:spacing w:line="259" w:lineRule="auto"/>
        <w:ind w:firstLine="708"/>
        <w:contextualSpacing/>
        <w:rPr>
          <w:rFonts w:ascii="Times New Roman" w:eastAsia="Times New Roman" w:hAnsi="Times New Roman" w:cs="Times New Roman"/>
          <w:sz w:val="24"/>
          <w:szCs w:val="24"/>
          <w:lang w:eastAsia="zh-CN"/>
        </w:rPr>
      </w:pPr>
    </w:p>
    <w:p w14:paraId="735F8601" w14:textId="77777777" w:rsidR="00CC7DB2" w:rsidRDefault="00CC7DB2" w:rsidP="00CC7DB2">
      <w:pPr>
        <w:spacing w:line="259" w:lineRule="auto"/>
        <w:ind w:firstLine="708"/>
        <w:contextualSpacing/>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Rasprave nije bilo te je </w:t>
      </w:r>
      <w:r w:rsidRPr="00723A45">
        <w:rPr>
          <w:rFonts w:ascii="Times New Roman" w:eastAsia="Times New Roman" w:hAnsi="Times New Roman" w:cs="Times New Roman"/>
          <w:sz w:val="24"/>
          <w:szCs w:val="24"/>
          <w:lang w:eastAsia="hr-HR"/>
        </w:rPr>
        <w:t>Odluke o dodjeli javnih priznanja Grada Čazme u 2025. godini</w:t>
      </w:r>
      <w:r>
        <w:rPr>
          <w:rFonts w:ascii="Times New Roman" w:eastAsia="Times New Roman" w:hAnsi="Times New Roman" w:cs="Times New Roman"/>
          <w:sz w:val="24"/>
          <w:szCs w:val="24"/>
          <w:lang w:eastAsia="hr-HR"/>
        </w:rPr>
        <w:t xml:space="preserve"> usvojena </w:t>
      </w:r>
      <w:r w:rsidRPr="007643E5">
        <w:rPr>
          <w:rFonts w:ascii="Times New Roman" w:eastAsia="Times New Roman" w:hAnsi="Times New Roman" w:cs="Times New Roman"/>
          <w:sz w:val="24"/>
          <w:szCs w:val="24"/>
          <w:lang w:eastAsia="zh-CN"/>
        </w:rPr>
        <w:t>jednoglasno</w:t>
      </w:r>
      <w:r>
        <w:rPr>
          <w:rFonts w:ascii="Times New Roman" w:eastAsia="Times New Roman" w:hAnsi="Times New Roman" w:cs="Times New Roman"/>
          <w:sz w:val="24"/>
          <w:szCs w:val="24"/>
          <w:lang w:eastAsia="zh-CN"/>
        </w:rPr>
        <w:t>.</w:t>
      </w:r>
    </w:p>
    <w:p w14:paraId="32A4DA43" w14:textId="77777777" w:rsidR="00CC7DB2" w:rsidRDefault="00CC7DB2" w:rsidP="00CC7DB2">
      <w:pPr>
        <w:spacing w:line="259" w:lineRule="auto"/>
        <w:ind w:firstLine="708"/>
        <w:contextualSpacing/>
        <w:rPr>
          <w:rFonts w:ascii="Times New Roman" w:eastAsia="Times New Roman" w:hAnsi="Times New Roman" w:cs="Times New Roman"/>
          <w:sz w:val="24"/>
          <w:szCs w:val="24"/>
          <w:lang w:eastAsia="zh-CN"/>
        </w:rPr>
      </w:pPr>
    </w:p>
    <w:p w14:paraId="79560697" w14:textId="77777777" w:rsidR="00CC7DB2" w:rsidRPr="00080E17" w:rsidRDefault="00CC7DB2" w:rsidP="00CC7DB2">
      <w:pPr>
        <w:spacing w:line="259" w:lineRule="auto"/>
        <w:ind w:firstLine="708"/>
        <w:contextualSpacing/>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zh-CN"/>
        </w:rPr>
        <w:t xml:space="preserve">                                                        </w:t>
      </w:r>
      <w:r w:rsidRPr="00080E17">
        <w:rPr>
          <w:rFonts w:ascii="Times New Roman" w:eastAsia="Times New Roman" w:hAnsi="Times New Roman" w:cs="Times New Roman"/>
          <w:b/>
          <w:sz w:val="24"/>
          <w:szCs w:val="24"/>
          <w:lang w:eastAsia="zh-CN"/>
        </w:rPr>
        <w:t>Točka 12.</w:t>
      </w:r>
    </w:p>
    <w:p w14:paraId="7447CF48" w14:textId="77777777" w:rsidR="00CC7DB2" w:rsidRPr="007643E5" w:rsidRDefault="00CC7DB2" w:rsidP="00CC7DB2">
      <w:pPr>
        <w:suppressAutoHyphens/>
        <w:spacing w:after="160" w:line="259" w:lineRule="auto"/>
        <w:ind w:left="708"/>
        <w:contextualSpacing/>
        <w:jc w:val="center"/>
        <w:rPr>
          <w:rFonts w:ascii="Times New Roman" w:eastAsia="Times New Roman" w:hAnsi="Times New Roman" w:cs="Times New Roman"/>
          <w:b/>
          <w:bCs/>
          <w:sz w:val="24"/>
          <w:szCs w:val="24"/>
          <w:lang w:eastAsia="zh-CN"/>
        </w:rPr>
      </w:pPr>
    </w:p>
    <w:p w14:paraId="01E7E3E3"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w:t>
      </w:r>
      <w:r w:rsidRPr="00723A45">
        <w:rPr>
          <w:rFonts w:ascii="Times New Roman" w:eastAsia="Times New Roman" w:hAnsi="Times New Roman" w:cs="Times New Roman"/>
          <w:sz w:val="24"/>
          <w:szCs w:val="24"/>
          <w:lang w:eastAsia="hr-HR"/>
        </w:rPr>
        <w:t>Odluku o osnivanju, sastavu i djelokrug</w:t>
      </w:r>
      <w:r>
        <w:rPr>
          <w:rFonts w:ascii="Times New Roman" w:eastAsia="Times New Roman" w:hAnsi="Times New Roman" w:cs="Times New Roman"/>
          <w:sz w:val="24"/>
          <w:szCs w:val="24"/>
          <w:lang w:eastAsia="hr-HR"/>
        </w:rPr>
        <w:t xml:space="preserve">u radnih tijela Gradskog vijeća </w:t>
      </w:r>
      <w:r w:rsidRPr="00723A45">
        <w:rPr>
          <w:rFonts w:ascii="Times New Roman" w:eastAsia="Times New Roman" w:hAnsi="Times New Roman" w:cs="Times New Roman"/>
          <w:sz w:val="24"/>
          <w:szCs w:val="24"/>
          <w:lang w:eastAsia="hr-HR"/>
        </w:rPr>
        <w:t>Grada Čazme</w:t>
      </w:r>
      <w:r>
        <w:rPr>
          <w:rFonts w:ascii="Times New Roman" w:eastAsia="Times New Roman" w:hAnsi="Times New Roman" w:cs="Times New Roman"/>
          <w:sz w:val="24"/>
          <w:szCs w:val="24"/>
          <w:lang w:eastAsia="hr-HR"/>
        </w:rPr>
        <w:t xml:space="preserve"> vijećnica Ines Vrbanić nije dala posebno obrazloženje već je navela da vijećnici imaju sve u dostavljenim materijalima. </w:t>
      </w:r>
    </w:p>
    <w:p w14:paraId="381E3024"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7929A327"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Dražen Pavlović pozdravlja prisutne te ističe da je njegov prijedlog na sastanku vezanom za odbore bio da se uvede Odbor za branitelje, ali da nije prihvaćen. Takav odbor postoji i u županiji i u Gradu Bjelovaru. S obzirom da je Čazma jedan od gradova u regiji koji ima najviše branitelja, smatra bitnim da postojanje navedenog odbora. Također smatra da oni ne mogu biti dio Odbora za umirovljenike i osobe starije životne dobi. Predlaže predsjedniku Gradskog vijeća da se doda i njegov prijedlog na razmatranje i glasovanje.</w:t>
      </w:r>
    </w:p>
    <w:p w14:paraId="4D650A5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84AE9D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ističe slaganje s navedenim prijedlogom.</w:t>
      </w:r>
    </w:p>
    <w:p w14:paraId="2CFA0AC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0F7CC2E0"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Ivana Žugaj postavlja upit zašto bi se povećavao broj odbora s obzirom na dosadašnje i zašto tolike naknade.</w:t>
      </w:r>
    </w:p>
    <w:p w14:paraId="404CB68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5A03713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ističe da je uobičajeno da se Poslovnici Gradskog vijeća i Statuti Gradova usklađuju sa svim ostalima, što je trebalo učiniti i prije.</w:t>
      </w:r>
    </w:p>
    <w:p w14:paraId="511B6E2C"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245E7F5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Ivana Žugaj postavlja upit zašto Gradonačelnica ne odgovara na takva pitanja, s obzirom da su građani izabrali nju da vodi Grad. </w:t>
      </w:r>
    </w:p>
    <w:p w14:paraId="584872B7"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E65BA35"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Gradonačelnica ističe da sve ide kroz Gradsko vijeće, gdje sami vijećnici daju prijedloge i oni ih usvajaju. Gradonačelnica se izjasnila vezano za prijedlog vijećnika Dražena Pavlovića da se slaže s navedenim ako se s time slažu i vijećnici.</w:t>
      </w:r>
    </w:p>
    <w:p w14:paraId="4FA57A64"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1A5520F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EDED7B5"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dodatno objašnjava da je ona u konkretnoj situaciji predsjednica Odbora za Statut, Poslovnik i pravna pitanja i Odbor je potvrdio prijedlog te je uobičajena praksa da predsjednik Odbora obrazlaže prijedlog Odluke iz svoje nadležnosti. Također navela je i primjer takve prakse.</w:t>
      </w:r>
    </w:p>
    <w:p w14:paraId="56062022"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40B88F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 obzirom da su se s prijedlogom vijećnika Dražena Pavlovića usuglasili i predlagatelj akta i Gradonačelnica, prijedlog postaje sastavni dio konačnog prijedloga akta i o njemu se odvojeno ne glasuje.</w:t>
      </w:r>
    </w:p>
    <w:p w14:paraId="0992A362"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5992A1CB"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Pristupa se glasovanju.</w:t>
      </w:r>
    </w:p>
    <w:p w14:paraId="6955D59D"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zh-CN"/>
        </w:rPr>
        <w:t xml:space="preserve">Utvrđeno je da je </w:t>
      </w:r>
      <w:r w:rsidRPr="00723A45">
        <w:rPr>
          <w:rFonts w:ascii="Times New Roman" w:eastAsia="Times New Roman" w:hAnsi="Times New Roman" w:cs="Times New Roman"/>
          <w:sz w:val="24"/>
          <w:szCs w:val="24"/>
          <w:lang w:eastAsia="hr-HR"/>
        </w:rPr>
        <w:t>Odluk</w:t>
      </w:r>
      <w:r>
        <w:rPr>
          <w:rFonts w:ascii="Times New Roman" w:eastAsia="Times New Roman" w:hAnsi="Times New Roman" w:cs="Times New Roman"/>
          <w:sz w:val="24"/>
          <w:szCs w:val="24"/>
          <w:lang w:eastAsia="hr-HR"/>
        </w:rPr>
        <w:t>a</w:t>
      </w:r>
      <w:r w:rsidRPr="00723A45">
        <w:rPr>
          <w:rFonts w:ascii="Times New Roman" w:eastAsia="Times New Roman" w:hAnsi="Times New Roman" w:cs="Times New Roman"/>
          <w:sz w:val="24"/>
          <w:szCs w:val="24"/>
          <w:lang w:eastAsia="hr-HR"/>
        </w:rPr>
        <w:t xml:space="preserve"> o osnivanju, sastavu i djelokrug</w:t>
      </w:r>
      <w:r>
        <w:rPr>
          <w:rFonts w:ascii="Times New Roman" w:eastAsia="Times New Roman" w:hAnsi="Times New Roman" w:cs="Times New Roman"/>
          <w:sz w:val="24"/>
          <w:szCs w:val="24"/>
          <w:lang w:eastAsia="hr-HR"/>
        </w:rPr>
        <w:t xml:space="preserve">u radnih tijela Gradskog vijeća </w:t>
      </w:r>
      <w:r w:rsidRPr="00723A45">
        <w:rPr>
          <w:rFonts w:ascii="Times New Roman" w:eastAsia="Times New Roman" w:hAnsi="Times New Roman" w:cs="Times New Roman"/>
          <w:sz w:val="24"/>
          <w:szCs w:val="24"/>
          <w:lang w:eastAsia="hr-HR"/>
        </w:rPr>
        <w:t>Grada Čazme</w:t>
      </w:r>
      <w:r>
        <w:rPr>
          <w:rFonts w:ascii="Times New Roman" w:eastAsia="Times New Roman" w:hAnsi="Times New Roman" w:cs="Times New Roman"/>
          <w:sz w:val="24"/>
          <w:szCs w:val="24"/>
          <w:lang w:eastAsia="hr-HR"/>
        </w:rPr>
        <w:t xml:space="preserve"> usvojena s 9 glasova „za“, 2 „protiv“, 1 suzdržan glas.</w:t>
      </w:r>
    </w:p>
    <w:p w14:paraId="1CF0E551"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p>
    <w:p w14:paraId="609A22E0"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p>
    <w:p w14:paraId="1438CC0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p>
    <w:p w14:paraId="61F834E2"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p>
    <w:p w14:paraId="0A11A41D"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p>
    <w:p w14:paraId="61D19020"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p>
    <w:p w14:paraId="3F93002E"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sidRPr="00080E17">
        <w:rPr>
          <w:rFonts w:ascii="Times New Roman" w:eastAsia="Times New Roman" w:hAnsi="Times New Roman" w:cs="Times New Roman"/>
          <w:b/>
          <w:sz w:val="24"/>
          <w:szCs w:val="24"/>
          <w:lang w:eastAsia="zh-CN"/>
        </w:rPr>
        <w:lastRenderedPageBreak/>
        <w:t>Točka 13.</w:t>
      </w:r>
    </w:p>
    <w:p w14:paraId="057AB56A" w14:textId="77777777" w:rsidR="00CC7DB2" w:rsidRPr="00080E17"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p>
    <w:p w14:paraId="4F8E48AC"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Godišnji izvještaj</w:t>
      </w:r>
      <w:r w:rsidRPr="00723A45">
        <w:rPr>
          <w:rFonts w:ascii="Times New Roman" w:eastAsia="Times New Roman" w:hAnsi="Times New Roman" w:cs="Times New Roman"/>
          <w:sz w:val="24"/>
          <w:szCs w:val="24"/>
          <w:lang w:eastAsia="hr-HR"/>
        </w:rPr>
        <w:t xml:space="preserve"> o izvršenju Proračuna Grada Čazme za 2024. godinu</w:t>
      </w:r>
      <w:r>
        <w:rPr>
          <w:rFonts w:ascii="Times New Roman" w:eastAsia="Times New Roman" w:hAnsi="Times New Roman" w:cs="Times New Roman"/>
          <w:sz w:val="24"/>
          <w:szCs w:val="24"/>
          <w:lang w:eastAsia="hr-HR"/>
        </w:rPr>
        <w:t xml:space="preserve"> iznijela je </w:t>
      </w:r>
      <w:r w:rsidRPr="00723A45">
        <w:rPr>
          <w:rFonts w:ascii="Times New Roman" w:eastAsia="Times New Roman" w:hAnsi="Times New Roman" w:cs="Times New Roman"/>
          <w:sz w:val="24"/>
          <w:szCs w:val="24"/>
          <w:lang w:eastAsia="hr-HR"/>
        </w:rPr>
        <w:t>Dragana Štaba Posavac, službenica ovl</w:t>
      </w:r>
      <w:r>
        <w:rPr>
          <w:rFonts w:ascii="Times New Roman" w:eastAsia="Times New Roman" w:hAnsi="Times New Roman" w:cs="Times New Roman"/>
          <w:sz w:val="24"/>
          <w:szCs w:val="24"/>
          <w:lang w:eastAsia="hr-HR"/>
        </w:rPr>
        <w:t xml:space="preserve">aštena za privremeno obavljanje </w:t>
      </w:r>
      <w:r w:rsidRPr="00723A45">
        <w:rPr>
          <w:rFonts w:ascii="Times New Roman" w:eastAsia="Times New Roman" w:hAnsi="Times New Roman" w:cs="Times New Roman"/>
          <w:sz w:val="24"/>
          <w:szCs w:val="24"/>
          <w:lang w:eastAsia="hr-HR"/>
        </w:rPr>
        <w:t>poslova pročelnika Upravnog odjela za proračun, financije, gospodarstvo i EU fondove</w:t>
      </w:r>
      <w:r>
        <w:rPr>
          <w:rFonts w:ascii="Times New Roman" w:eastAsia="Times New Roman" w:hAnsi="Times New Roman" w:cs="Times New Roman"/>
          <w:sz w:val="24"/>
          <w:szCs w:val="24"/>
          <w:lang w:eastAsia="hr-HR"/>
        </w:rPr>
        <w:t>.</w:t>
      </w:r>
    </w:p>
    <w:p w14:paraId="2086CBEC"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E49E39D"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obzirom na ostvareni manjak, Ines Vrbanić ističe da oni neće glasat za usvajanje navedenog Izvješća i apelira na Gradonačelnicu da se obavi revizija poslovanja Gradske uprave. </w:t>
      </w:r>
    </w:p>
    <w:p w14:paraId="23ADF7CC"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4080707"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Pristupilo se glasovanju.</w:t>
      </w:r>
    </w:p>
    <w:p w14:paraId="2302810B" w14:textId="77777777" w:rsidR="00CC7DB2" w:rsidRDefault="00CC7DB2" w:rsidP="00CC7DB2">
      <w:pPr>
        <w:widowControl w:val="0"/>
        <w:tabs>
          <w:tab w:val="left" w:pos="835"/>
        </w:tabs>
        <w:autoSpaceDE w:val="0"/>
        <w:autoSpaceDN w:val="0"/>
        <w:spacing w:before="183"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zh-CN"/>
        </w:rPr>
        <w:t xml:space="preserve">Za </w:t>
      </w:r>
      <w:r>
        <w:rPr>
          <w:rFonts w:ascii="Times New Roman" w:eastAsia="Times New Roman" w:hAnsi="Times New Roman" w:cs="Times New Roman"/>
          <w:sz w:val="24"/>
          <w:szCs w:val="24"/>
          <w:lang w:eastAsia="hr-HR"/>
        </w:rPr>
        <w:t>Godišnji izvještaj</w:t>
      </w:r>
      <w:r w:rsidRPr="00723A45">
        <w:rPr>
          <w:rFonts w:ascii="Times New Roman" w:eastAsia="Times New Roman" w:hAnsi="Times New Roman" w:cs="Times New Roman"/>
          <w:sz w:val="24"/>
          <w:szCs w:val="24"/>
          <w:lang w:eastAsia="hr-HR"/>
        </w:rPr>
        <w:t xml:space="preserve"> o izvršenju Proračuna Grada Čazme za 2024. godinu</w:t>
      </w:r>
      <w:r>
        <w:rPr>
          <w:rFonts w:ascii="Times New Roman" w:eastAsia="Times New Roman" w:hAnsi="Times New Roman" w:cs="Times New Roman"/>
          <w:sz w:val="24"/>
          <w:szCs w:val="24"/>
          <w:lang w:eastAsia="hr-HR"/>
        </w:rPr>
        <w:t xml:space="preserve"> glasovalo je 5 vijećnika „za“ i 7 vijećnika „protiv“. Utvrđeno je da Godišnji izvještaj</w:t>
      </w:r>
      <w:r w:rsidRPr="00723A45">
        <w:rPr>
          <w:rFonts w:ascii="Times New Roman" w:eastAsia="Times New Roman" w:hAnsi="Times New Roman" w:cs="Times New Roman"/>
          <w:sz w:val="24"/>
          <w:szCs w:val="24"/>
          <w:lang w:eastAsia="hr-HR"/>
        </w:rPr>
        <w:t xml:space="preserve"> o izvršenju Proračuna Grada Čazme za 2024. godinu</w:t>
      </w:r>
      <w:r>
        <w:rPr>
          <w:rFonts w:ascii="Times New Roman" w:eastAsia="Times New Roman" w:hAnsi="Times New Roman" w:cs="Times New Roman"/>
          <w:sz w:val="24"/>
          <w:szCs w:val="24"/>
          <w:lang w:eastAsia="hr-HR"/>
        </w:rPr>
        <w:t xml:space="preserve"> nije usvojen. </w:t>
      </w:r>
    </w:p>
    <w:p w14:paraId="321D533F" w14:textId="77777777" w:rsidR="00CC7DB2" w:rsidRDefault="00CC7DB2" w:rsidP="00CC7DB2">
      <w:pPr>
        <w:widowControl w:val="0"/>
        <w:tabs>
          <w:tab w:val="left" w:pos="835"/>
        </w:tabs>
        <w:autoSpaceDE w:val="0"/>
        <w:autoSpaceDN w:val="0"/>
        <w:spacing w:before="183" w:line="259" w:lineRule="auto"/>
        <w:rPr>
          <w:rFonts w:ascii="Times New Roman" w:eastAsia="Times New Roman" w:hAnsi="Times New Roman" w:cs="Times New Roman"/>
          <w:sz w:val="24"/>
          <w:szCs w:val="24"/>
          <w:lang w:eastAsia="hr-HR"/>
        </w:rPr>
      </w:pPr>
    </w:p>
    <w:p w14:paraId="2A0F5FF8"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hr-HR"/>
        </w:rPr>
      </w:pPr>
      <w:r w:rsidRPr="003F37D5">
        <w:rPr>
          <w:rFonts w:ascii="Times New Roman" w:eastAsia="Times New Roman" w:hAnsi="Times New Roman" w:cs="Times New Roman"/>
          <w:b/>
          <w:sz w:val="24"/>
          <w:szCs w:val="24"/>
          <w:lang w:eastAsia="hr-HR"/>
        </w:rPr>
        <w:t>Točka 14.</w:t>
      </w:r>
    </w:p>
    <w:p w14:paraId="2AE17CE5" w14:textId="77777777" w:rsidR="00CC7DB2" w:rsidRPr="003F37D5"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p>
    <w:p w14:paraId="278121D4"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Pr="00723A45">
        <w:rPr>
          <w:rFonts w:ascii="Times New Roman" w:eastAsia="Times New Roman" w:hAnsi="Times New Roman" w:cs="Times New Roman"/>
          <w:sz w:val="24"/>
          <w:szCs w:val="24"/>
          <w:lang w:eastAsia="hr-HR"/>
        </w:rPr>
        <w:t>Izvješće o Programu građenja komunalne</w:t>
      </w:r>
      <w:r>
        <w:rPr>
          <w:rFonts w:ascii="Times New Roman" w:eastAsia="Times New Roman" w:hAnsi="Times New Roman" w:cs="Times New Roman"/>
          <w:sz w:val="24"/>
          <w:szCs w:val="24"/>
          <w:lang w:eastAsia="hr-HR"/>
        </w:rPr>
        <w:t xml:space="preserve"> infrastrukture za 2024. godinu</w:t>
      </w:r>
    </w:p>
    <w:p w14:paraId="1FFB842E"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b. Izvješće o Programu održavanja komunalne infrastrukture za 2024. godinu</w:t>
      </w:r>
    </w:p>
    <w:p w14:paraId="0F0A9B1A"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c. Izvješće o izvršenju Programa korištenja naknada za zadržavanje nezakonito</w:t>
      </w:r>
    </w:p>
    <w:p w14:paraId="24ECE560"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izgrađenih zgrada u prostoru za 2024. godinu</w:t>
      </w:r>
    </w:p>
    <w:p w14:paraId="2F285ECE"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d. Izvješće o izvršenju Programa korištenja sredstva od raspolaganja poljoprivrednim</w:t>
      </w:r>
    </w:p>
    <w:p w14:paraId="3AC9D0E4"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zemljištem u vlasništvu Republike Hrvatske na području grada Čazme za 2024.</w:t>
      </w:r>
    </w:p>
    <w:p w14:paraId="6B5F7C50"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godinu, </w:t>
      </w:r>
    </w:p>
    <w:p w14:paraId="4930FFD3"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obrazložila je Marina Sikora, </w:t>
      </w:r>
      <w:r w:rsidRPr="00723A45">
        <w:rPr>
          <w:rFonts w:ascii="Times New Roman" w:eastAsia="Times New Roman" w:hAnsi="Times New Roman" w:cs="Times New Roman"/>
          <w:sz w:val="24"/>
          <w:szCs w:val="24"/>
          <w:lang w:eastAsia="hr-HR"/>
        </w:rPr>
        <w:t>službenica ovlaštena za privremeno obavljanje</w:t>
      </w:r>
    </w:p>
    <w:p w14:paraId="77D317BE"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poslova pročelnika Upravnog odjela za komunalno gospodarstvo, uređenje prostora i</w:t>
      </w:r>
    </w:p>
    <w:p w14:paraId="7842C8E9"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zaštitu okoliša</w:t>
      </w:r>
    </w:p>
    <w:p w14:paraId="35227A45" w14:textId="77777777" w:rsidR="00CC7DB2" w:rsidRPr="00723A45" w:rsidRDefault="00CC7DB2" w:rsidP="00CC7DB2">
      <w:pPr>
        <w:suppressAutoHyphens/>
        <w:spacing w:after="160" w:line="254" w:lineRule="auto"/>
        <w:contextualSpacing/>
        <w:jc w:val="both"/>
        <w:rPr>
          <w:rFonts w:ascii="Times New Roman" w:eastAsia="Times New Roman" w:hAnsi="Times New Roman" w:cs="Times New Roman"/>
          <w:sz w:val="24"/>
          <w:szCs w:val="24"/>
          <w:lang w:eastAsia="hr-HR"/>
        </w:rPr>
      </w:pPr>
    </w:p>
    <w:p w14:paraId="06B98B00" w14:textId="77777777" w:rsidR="00CC7DB2" w:rsidRPr="00723A45" w:rsidRDefault="00CC7DB2" w:rsidP="00CC7DB2">
      <w:pPr>
        <w:suppressAutoHyphens/>
        <w:spacing w:after="160" w:line="254"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zh-CN"/>
        </w:rPr>
        <w:t xml:space="preserve">Rasprave nije bilo, te su jednoglasno usvojeni </w:t>
      </w:r>
      <w:r w:rsidRPr="00723A45">
        <w:rPr>
          <w:rFonts w:ascii="Times New Roman" w:eastAsia="Times New Roman" w:hAnsi="Times New Roman" w:cs="Times New Roman"/>
          <w:sz w:val="24"/>
          <w:szCs w:val="24"/>
          <w:lang w:eastAsia="hr-HR"/>
        </w:rPr>
        <w:t>Izvješće o Programu građenja komunalne</w:t>
      </w:r>
      <w:r>
        <w:rPr>
          <w:rFonts w:ascii="Times New Roman" w:eastAsia="Times New Roman" w:hAnsi="Times New Roman" w:cs="Times New Roman"/>
          <w:sz w:val="24"/>
          <w:szCs w:val="24"/>
          <w:lang w:eastAsia="hr-HR"/>
        </w:rPr>
        <w:t xml:space="preserve"> infrastrukture za 2024. godinu, </w:t>
      </w:r>
      <w:r w:rsidRPr="00723A45">
        <w:rPr>
          <w:rFonts w:ascii="Times New Roman" w:eastAsia="Times New Roman" w:hAnsi="Times New Roman" w:cs="Times New Roman"/>
          <w:sz w:val="24"/>
          <w:szCs w:val="24"/>
          <w:lang w:eastAsia="hr-HR"/>
        </w:rPr>
        <w:t>Izvješće o Programu održavanja komunalne</w:t>
      </w:r>
      <w:r>
        <w:rPr>
          <w:rFonts w:ascii="Times New Roman" w:eastAsia="Times New Roman" w:hAnsi="Times New Roman" w:cs="Times New Roman"/>
          <w:sz w:val="24"/>
          <w:szCs w:val="24"/>
          <w:lang w:eastAsia="hr-HR"/>
        </w:rPr>
        <w:t xml:space="preserve"> infrastrukture za 2024. godinu, </w:t>
      </w:r>
      <w:r w:rsidRPr="00723A45">
        <w:rPr>
          <w:rFonts w:ascii="Times New Roman" w:eastAsia="Times New Roman" w:hAnsi="Times New Roman" w:cs="Times New Roman"/>
          <w:sz w:val="24"/>
          <w:szCs w:val="24"/>
          <w:lang w:eastAsia="hr-HR"/>
        </w:rPr>
        <w:t>Izvješće o izvršenju Programa korištenja naknada za zadržavanje nezakonito</w:t>
      </w:r>
    </w:p>
    <w:p w14:paraId="171641FD" w14:textId="77777777" w:rsidR="00CC7DB2" w:rsidRDefault="00CC7DB2" w:rsidP="00CC7DB2">
      <w:pPr>
        <w:suppressAutoHyphens/>
        <w:spacing w:after="160" w:line="254" w:lineRule="auto"/>
        <w:contextualSpacing/>
        <w:jc w:val="both"/>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izgrađenih zg</w:t>
      </w:r>
      <w:r>
        <w:rPr>
          <w:rFonts w:ascii="Times New Roman" w:eastAsia="Times New Roman" w:hAnsi="Times New Roman" w:cs="Times New Roman"/>
          <w:sz w:val="24"/>
          <w:szCs w:val="24"/>
          <w:lang w:eastAsia="hr-HR"/>
        </w:rPr>
        <w:t xml:space="preserve">rada u prostoru za 2024. godinu, </w:t>
      </w:r>
      <w:r w:rsidRPr="00723A45">
        <w:rPr>
          <w:rFonts w:ascii="Times New Roman" w:eastAsia="Times New Roman" w:hAnsi="Times New Roman" w:cs="Times New Roman"/>
          <w:sz w:val="24"/>
          <w:szCs w:val="24"/>
          <w:lang w:eastAsia="hr-HR"/>
        </w:rPr>
        <w:t xml:space="preserve">Izvješće o izvršenju Programa korištenja sredstva </w:t>
      </w:r>
      <w:r>
        <w:rPr>
          <w:rFonts w:ascii="Times New Roman" w:eastAsia="Times New Roman" w:hAnsi="Times New Roman" w:cs="Times New Roman"/>
          <w:sz w:val="24"/>
          <w:szCs w:val="24"/>
          <w:lang w:eastAsia="hr-HR"/>
        </w:rPr>
        <w:t xml:space="preserve">od raspolaganja poljoprivrednim </w:t>
      </w:r>
      <w:r w:rsidRPr="00723A45">
        <w:rPr>
          <w:rFonts w:ascii="Times New Roman" w:eastAsia="Times New Roman" w:hAnsi="Times New Roman" w:cs="Times New Roman"/>
          <w:sz w:val="24"/>
          <w:szCs w:val="24"/>
          <w:lang w:eastAsia="hr-HR"/>
        </w:rPr>
        <w:t>zemljištem u vlasništvu Republike Hrvatske n</w:t>
      </w:r>
      <w:r>
        <w:rPr>
          <w:rFonts w:ascii="Times New Roman" w:eastAsia="Times New Roman" w:hAnsi="Times New Roman" w:cs="Times New Roman"/>
          <w:sz w:val="24"/>
          <w:szCs w:val="24"/>
          <w:lang w:eastAsia="hr-HR"/>
        </w:rPr>
        <w:t>a području grada Čazme za 2024.godinu.</w:t>
      </w:r>
    </w:p>
    <w:p w14:paraId="4BEE4939"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sz w:val="24"/>
          <w:szCs w:val="24"/>
          <w:lang w:eastAsia="zh-CN"/>
        </w:rPr>
      </w:pPr>
      <w:r w:rsidRPr="00183A70">
        <w:rPr>
          <w:rFonts w:ascii="Times New Roman" w:eastAsia="Times New Roman" w:hAnsi="Times New Roman" w:cs="Times New Roman"/>
          <w:b/>
          <w:sz w:val="24"/>
          <w:szCs w:val="24"/>
          <w:lang w:eastAsia="zh-CN"/>
        </w:rPr>
        <w:t>Točka 15</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br/>
      </w:r>
    </w:p>
    <w:p w14:paraId="0F7BE009"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Zaključak</w:t>
      </w:r>
      <w:r w:rsidRPr="00723A45">
        <w:rPr>
          <w:rFonts w:ascii="Times New Roman" w:eastAsia="Times New Roman" w:hAnsi="Times New Roman" w:cs="Times New Roman"/>
          <w:sz w:val="24"/>
          <w:szCs w:val="24"/>
          <w:lang w:eastAsia="hr-HR"/>
        </w:rPr>
        <w:t xml:space="preserve"> o izvršenju Plana djelovanja u</w:t>
      </w:r>
      <w:r>
        <w:rPr>
          <w:rFonts w:ascii="Times New Roman" w:eastAsia="Times New Roman" w:hAnsi="Times New Roman" w:cs="Times New Roman"/>
          <w:sz w:val="24"/>
          <w:szCs w:val="24"/>
          <w:lang w:eastAsia="hr-HR"/>
        </w:rPr>
        <w:t xml:space="preserve"> području prirodnih nepogoda za </w:t>
      </w:r>
      <w:r w:rsidRPr="00723A45">
        <w:rPr>
          <w:rFonts w:ascii="Times New Roman" w:eastAsia="Times New Roman" w:hAnsi="Times New Roman" w:cs="Times New Roman"/>
          <w:sz w:val="24"/>
          <w:szCs w:val="24"/>
          <w:lang w:eastAsia="hr-HR"/>
        </w:rPr>
        <w:t>2024. godinu.</w:t>
      </w:r>
      <w:r>
        <w:rPr>
          <w:rFonts w:ascii="Times New Roman" w:eastAsia="Times New Roman" w:hAnsi="Times New Roman" w:cs="Times New Roman"/>
          <w:sz w:val="24"/>
          <w:szCs w:val="24"/>
          <w:lang w:eastAsia="hr-HR"/>
        </w:rPr>
        <w:t xml:space="preserve"> obrazložila je Marina Sikora, </w:t>
      </w:r>
      <w:r w:rsidRPr="00723A45">
        <w:rPr>
          <w:rFonts w:ascii="Times New Roman" w:eastAsia="Times New Roman" w:hAnsi="Times New Roman" w:cs="Times New Roman"/>
          <w:sz w:val="24"/>
          <w:szCs w:val="24"/>
          <w:lang w:eastAsia="hr-HR"/>
        </w:rPr>
        <w:t>službenica ovlaštena za privremeno obavljanje</w:t>
      </w:r>
    </w:p>
    <w:p w14:paraId="1E4E61F5"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poslova pročelnika Upravnog odjela za komunalno gospodarstvo, uređenje prostora i</w:t>
      </w:r>
    </w:p>
    <w:p w14:paraId="4010BFAF"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sidRPr="00723A45">
        <w:rPr>
          <w:rFonts w:ascii="Times New Roman" w:eastAsia="Times New Roman" w:hAnsi="Times New Roman" w:cs="Times New Roman"/>
          <w:sz w:val="24"/>
          <w:szCs w:val="24"/>
          <w:lang w:eastAsia="hr-HR"/>
        </w:rPr>
        <w:t>zaštitu okoliša</w:t>
      </w:r>
      <w:r>
        <w:rPr>
          <w:rFonts w:ascii="Times New Roman" w:eastAsia="Times New Roman" w:hAnsi="Times New Roman" w:cs="Times New Roman"/>
          <w:sz w:val="24"/>
          <w:szCs w:val="24"/>
          <w:lang w:eastAsia="hr-HR"/>
        </w:rPr>
        <w:t>.</w:t>
      </w:r>
    </w:p>
    <w:p w14:paraId="5D966195"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D2A7621"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Ivana Žugaj moli da se Plan </w:t>
      </w:r>
      <w:r w:rsidRPr="00723A45">
        <w:rPr>
          <w:rFonts w:ascii="Times New Roman" w:eastAsia="Times New Roman" w:hAnsi="Times New Roman" w:cs="Times New Roman"/>
          <w:sz w:val="24"/>
          <w:szCs w:val="24"/>
          <w:lang w:eastAsia="hr-HR"/>
        </w:rPr>
        <w:t>djelovanja u</w:t>
      </w:r>
      <w:r>
        <w:rPr>
          <w:rFonts w:ascii="Times New Roman" w:eastAsia="Times New Roman" w:hAnsi="Times New Roman" w:cs="Times New Roman"/>
          <w:sz w:val="24"/>
          <w:szCs w:val="24"/>
          <w:lang w:eastAsia="hr-HR"/>
        </w:rPr>
        <w:t xml:space="preserve"> području prirodnih nepogoda za </w:t>
      </w:r>
      <w:r w:rsidRPr="00723A45">
        <w:rPr>
          <w:rFonts w:ascii="Times New Roman" w:eastAsia="Times New Roman" w:hAnsi="Times New Roman" w:cs="Times New Roman"/>
          <w:sz w:val="24"/>
          <w:szCs w:val="24"/>
          <w:lang w:eastAsia="hr-HR"/>
        </w:rPr>
        <w:t>2024. godinu</w:t>
      </w:r>
      <w:r>
        <w:rPr>
          <w:rFonts w:ascii="Times New Roman" w:eastAsia="Times New Roman" w:hAnsi="Times New Roman" w:cs="Times New Roman"/>
          <w:sz w:val="24"/>
          <w:szCs w:val="24"/>
          <w:lang w:eastAsia="hr-HR"/>
        </w:rPr>
        <w:t xml:space="preserve">  pošalje svim vijećnicima.</w:t>
      </w:r>
    </w:p>
    <w:p w14:paraId="1102CA80" w14:textId="19CC28C4" w:rsidR="00CC7DB2" w:rsidRDefault="00876343" w:rsidP="00CC7DB2">
      <w:pPr>
        <w:widowControl w:val="0"/>
        <w:tabs>
          <w:tab w:val="left" w:pos="835"/>
        </w:tabs>
        <w:autoSpaceDE w:val="0"/>
        <w:autoSpaceDN w:val="0"/>
        <w:spacing w:before="183" w:line="259"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hr-HR"/>
        </w:rPr>
        <w:t>P</w:t>
      </w:r>
      <w:r w:rsidR="00CC7DB2">
        <w:rPr>
          <w:rFonts w:ascii="Times New Roman" w:eastAsia="Times New Roman" w:hAnsi="Times New Roman" w:cs="Times New Roman"/>
          <w:sz w:val="24"/>
          <w:szCs w:val="24"/>
          <w:lang w:eastAsia="hr-HR"/>
        </w:rPr>
        <w:t>ristupilo se glasovanju.</w:t>
      </w:r>
      <w:r w:rsidR="00CC7DB2">
        <w:rPr>
          <w:rFonts w:ascii="Times New Roman" w:eastAsia="Times New Roman" w:hAnsi="Times New Roman" w:cs="Times New Roman"/>
          <w:sz w:val="24"/>
          <w:szCs w:val="24"/>
          <w:lang w:eastAsia="zh-CN"/>
        </w:rPr>
        <w:br/>
        <w:t xml:space="preserve">Utvrđuje se da je jednoglasno usvojen </w:t>
      </w:r>
      <w:r w:rsidR="00CC7DB2">
        <w:rPr>
          <w:rFonts w:ascii="Times New Roman" w:eastAsia="Times New Roman" w:hAnsi="Times New Roman" w:cs="Times New Roman"/>
          <w:sz w:val="24"/>
          <w:szCs w:val="24"/>
          <w:lang w:eastAsia="hr-HR"/>
        </w:rPr>
        <w:t>Zaključak</w:t>
      </w:r>
      <w:r w:rsidR="00CC7DB2" w:rsidRPr="00723A45">
        <w:rPr>
          <w:rFonts w:ascii="Times New Roman" w:eastAsia="Times New Roman" w:hAnsi="Times New Roman" w:cs="Times New Roman"/>
          <w:sz w:val="24"/>
          <w:szCs w:val="24"/>
          <w:lang w:eastAsia="hr-HR"/>
        </w:rPr>
        <w:t xml:space="preserve"> o izvršenju Plana djelovanja u</w:t>
      </w:r>
      <w:r w:rsidR="00CC7DB2">
        <w:rPr>
          <w:rFonts w:ascii="Times New Roman" w:eastAsia="Times New Roman" w:hAnsi="Times New Roman" w:cs="Times New Roman"/>
          <w:sz w:val="24"/>
          <w:szCs w:val="24"/>
          <w:lang w:eastAsia="hr-HR"/>
        </w:rPr>
        <w:t xml:space="preserve"> području prirodnih nepogoda za </w:t>
      </w:r>
      <w:r w:rsidR="00CC7DB2" w:rsidRPr="00723A45">
        <w:rPr>
          <w:rFonts w:ascii="Times New Roman" w:eastAsia="Times New Roman" w:hAnsi="Times New Roman" w:cs="Times New Roman"/>
          <w:sz w:val="24"/>
          <w:szCs w:val="24"/>
          <w:lang w:eastAsia="hr-HR"/>
        </w:rPr>
        <w:t>2024. godinu</w:t>
      </w:r>
      <w:r w:rsidR="00CC7DB2">
        <w:rPr>
          <w:rFonts w:ascii="Times New Roman" w:eastAsia="Times New Roman" w:hAnsi="Times New Roman" w:cs="Times New Roman"/>
          <w:sz w:val="24"/>
          <w:szCs w:val="24"/>
          <w:lang w:eastAsia="hr-HR"/>
        </w:rPr>
        <w:t>.</w:t>
      </w:r>
    </w:p>
    <w:p w14:paraId="331F4361"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p>
    <w:p w14:paraId="5168A087"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p>
    <w:p w14:paraId="35E32F0A"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sidRPr="00183A70">
        <w:rPr>
          <w:rFonts w:ascii="Times New Roman" w:eastAsia="Times New Roman" w:hAnsi="Times New Roman" w:cs="Times New Roman"/>
          <w:b/>
          <w:sz w:val="24"/>
          <w:szCs w:val="24"/>
          <w:lang w:eastAsia="zh-CN"/>
        </w:rPr>
        <w:lastRenderedPageBreak/>
        <w:t>Točka 16.</w:t>
      </w:r>
    </w:p>
    <w:p w14:paraId="67905DDC" w14:textId="77777777" w:rsidR="00CC7DB2" w:rsidRPr="00183A70"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p>
    <w:p w14:paraId="286DA8D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Odluku</w:t>
      </w:r>
      <w:r w:rsidRPr="00723A45">
        <w:rPr>
          <w:rFonts w:ascii="Times New Roman" w:eastAsia="Times New Roman" w:hAnsi="Times New Roman" w:cs="Times New Roman"/>
          <w:sz w:val="24"/>
          <w:szCs w:val="24"/>
          <w:lang w:eastAsia="hr-HR"/>
        </w:rPr>
        <w:t xml:space="preserve"> o imenovanju Povjerenstva za procjenu šteta od prirodnih nepogoda</w:t>
      </w:r>
      <w:r>
        <w:rPr>
          <w:rFonts w:ascii="Times New Roman" w:eastAsia="Times New Roman" w:hAnsi="Times New Roman" w:cs="Times New Roman"/>
          <w:sz w:val="24"/>
          <w:szCs w:val="24"/>
          <w:lang w:eastAsia="hr-HR"/>
        </w:rPr>
        <w:t xml:space="preserve"> obrazložila je Marina Sikora, </w:t>
      </w:r>
      <w:r w:rsidRPr="00723A45">
        <w:rPr>
          <w:rFonts w:ascii="Times New Roman" w:eastAsia="Times New Roman" w:hAnsi="Times New Roman" w:cs="Times New Roman"/>
          <w:sz w:val="24"/>
          <w:szCs w:val="24"/>
          <w:lang w:eastAsia="hr-HR"/>
        </w:rPr>
        <w:t>službenica ovlaštena za privremeno obavljanje</w:t>
      </w: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poslova pročelnika Upravnog odjela za komunalno gospodarstvo, uređenje prostora i</w:t>
      </w: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zaštitu okoliša</w:t>
      </w:r>
      <w:r>
        <w:rPr>
          <w:rFonts w:ascii="Times New Roman" w:eastAsia="Times New Roman" w:hAnsi="Times New Roman" w:cs="Times New Roman"/>
          <w:sz w:val="24"/>
          <w:szCs w:val="24"/>
          <w:lang w:eastAsia="hr-HR"/>
        </w:rPr>
        <w:t>.</w:t>
      </w:r>
    </w:p>
    <w:p w14:paraId="11F36434"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4157CA6D"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Nedeljka Baćani ističe da je prijedlog navedene odluke dostavljen vijećnicima na način kao da je već usvojen. </w:t>
      </w:r>
    </w:p>
    <w:p w14:paraId="5FFD7F87"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Ines Vrbanić obrazlaže da je obično tako da Gradonačelnik ili Predsjednik Gradskog vijeća prihvate prijedlog i onda ga još mora prihvatiti Gradsko vijeće i onda ga Predsjednik Gradskog vijeća potpisuje. </w:t>
      </w:r>
    </w:p>
    <w:p w14:paraId="1B124645"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Marina Sikora dodatno iskazuje da je vijećnicima sve dostavljeno u obliku prijedloga akta.</w:t>
      </w:r>
    </w:p>
    <w:p w14:paraId="271E91F2"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p>
    <w:p w14:paraId="5AD1B253" w14:textId="53E597F4" w:rsidR="00CC7DB2" w:rsidRDefault="00876343"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hr-HR"/>
        </w:rPr>
        <w:t>P</w:t>
      </w:r>
      <w:r w:rsidR="00CC7DB2">
        <w:rPr>
          <w:rFonts w:ascii="Times New Roman" w:eastAsia="Times New Roman" w:hAnsi="Times New Roman" w:cs="Times New Roman"/>
          <w:sz w:val="24"/>
          <w:szCs w:val="24"/>
          <w:lang w:eastAsia="hr-HR"/>
        </w:rPr>
        <w:t>ristupilo se glasovanju</w:t>
      </w:r>
      <w:r w:rsidR="00CC7DB2">
        <w:rPr>
          <w:rFonts w:ascii="Times New Roman" w:eastAsia="Times New Roman" w:hAnsi="Times New Roman" w:cs="Times New Roman"/>
          <w:sz w:val="24"/>
          <w:szCs w:val="24"/>
          <w:lang w:eastAsia="zh-CN"/>
        </w:rPr>
        <w:t xml:space="preserve">, te je utvrđeno da je </w:t>
      </w:r>
      <w:r w:rsidR="00CC7DB2">
        <w:rPr>
          <w:rFonts w:ascii="Times New Roman" w:eastAsia="Times New Roman" w:hAnsi="Times New Roman" w:cs="Times New Roman"/>
          <w:sz w:val="24"/>
          <w:szCs w:val="24"/>
          <w:lang w:eastAsia="hr-HR"/>
        </w:rPr>
        <w:t>Odluka</w:t>
      </w:r>
      <w:r w:rsidR="00CC7DB2" w:rsidRPr="00723A45">
        <w:rPr>
          <w:rFonts w:ascii="Times New Roman" w:eastAsia="Times New Roman" w:hAnsi="Times New Roman" w:cs="Times New Roman"/>
          <w:sz w:val="24"/>
          <w:szCs w:val="24"/>
          <w:lang w:eastAsia="hr-HR"/>
        </w:rPr>
        <w:t xml:space="preserve"> o imenovanju Povjerenstva za procjenu šteta od prirodnih nepogoda</w:t>
      </w:r>
      <w:r w:rsidR="00CC7DB2">
        <w:rPr>
          <w:rFonts w:ascii="Times New Roman" w:eastAsia="Times New Roman" w:hAnsi="Times New Roman" w:cs="Times New Roman"/>
          <w:sz w:val="24"/>
          <w:szCs w:val="24"/>
          <w:lang w:eastAsia="hr-HR"/>
        </w:rPr>
        <w:t xml:space="preserve"> usvojena s 10 glasova „za“ i 2 glasa „protiv“.</w:t>
      </w:r>
    </w:p>
    <w:p w14:paraId="39B309F2"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p>
    <w:p w14:paraId="2491630E"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sidRPr="00183A70">
        <w:rPr>
          <w:rFonts w:ascii="Times New Roman" w:eastAsia="Times New Roman" w:hAnsi="Times New Roman" w:cs="Times New Roman"/>
          <w:b/>
          <w:sz w:val="24"/>
          <w:szCs w:val="24"/>
          <w:lang w:eastAsia="zh-CN"/>
        </w:rPr>
        <w:t>Točka 17.</w:t>
      </w:r>
    </w:p>
    <w:p w14:paraId="7891D744" w14:textId="77777777" w:rsidR="00CC7DB2"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p>
    <w:p w14:paraId="0DFC3AFA" w14:textId="77777777" w:rsidR="00CC7DB2" w:rsidRPr="00723A45"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zh-CN"/>
        </w:rPr>
        <w:t xml:space="preserve">Odluku o imenovanju Povjerenstva za uvođenje u posjed obrazložila je </w:t>
      </w:r>
      <w:r>
        <w:rPr>
          <w:rFonts w:ascii="Times New Roman" w:eastAsia="Times New Roman" w:hAnsi="Times New Roman" w:cs="Times New Roman"/>
          <w:sz w:val="24"/>
          <w:szCs w:val="24"/>
          <w:lang w:eastAsia="hr-HR"/>
        </w:rPr>
        <w:t xml:space="preserve">Marina Sikora, </w:t>
      </w:r>
      <w:r w:rsidRPr="00723A45">
        <w:rPr>
          <w:rFonts w:ascii="Times New Roman" w:eastAsia="Times New Roman" w:hAnsi="Times New Roman" w:cs="Times New Roman"/>
          <w:sz w:val="24"/>
          <w:szCs w:val="24"/>
          <w:lang w:eastAsia="hr-HR"/>
        </w:rPr>
        <w:t>službenica ovlaštena za privremeno obavljanje</w:t>
      </w: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poslova pročelnika Upravnog odjela za komunalno gospodarstvo, uređenje prostora i</w:t>
      </w:r>
      <w:r>
        <w:rPr>
          <w:rFonts w:ascii="Times New Roman" w:eastAsia="Times New Roman" w:hAnsi="Times New Roman" w:cs="Times New Roman"/>
          <w:sz w:val="24"/>
          <w:szCs w:val="24"/>
          <w:lang w:eastAsia="hr-HR"/>
        </w:rPr>
        <w:t xml:space="preserve"> </w:t>
      </w:r>
      <w:r w:rsidRPr="00723A45">
        <w:rPr>
          <w:rFonts w:ascii="Times New Roman" w:eastAsia="Times New Roman" w:hAnsi="Times New Roman" w:cs="Times New Roman"/>
          <w:sz w:val="24"/>
          <w:szCs w:val="24"/>
          <w:lang w:eastAsia="hr-HR"/>
        </w:rPr>
        <w:t>zaštitu okoliša</w:t>
      </w:r>
      <w:r>
        <w:rPr>
          <w:rFonts w:ascii="Times New Roman" w:eastAsia="Times New Roman" w:hAnsi="Times New Roman" w:cs="Times New Roman"/>
          <w:sz w:val="24"/>
          <w:szCs w:val="24"/>
          <w:lang w:eastAsia="hr-HR"/>
        </w:rPr>
        <w:t>.</w:t>
      </w:r>
    </w:p>
    <w:p w14:paraId="206F3242"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b/>
          <w:sz w:val="24"/>
          <w:szCs w:val="24"/>
          <w:lang w:eastAsia="zh-CN"/>
        </w:rPr>
      </w:pPr>
    </w:p>
    <w:p w14:paraId="64E7D29C"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Rasprave nije bilo, te je utvrđeno da je Odluka o imenovanju Povjerenstva za uvođenje u posjed, usvojena s 9 glasova „za“, 2 glasa „protiv“ i 1 suzdržan. </w:t>
      </w:r>
    </w:p>
    <w:p w14:paraId="2C879333" w14:textId="77777777" w:rsidR="00CC7DB2" w:rsidRPr="00183A70"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r w:rsidRPr="00183A70">
        <w:rPr>
          <w:rFonts w:ascii="Times New Roman" w:eastAsia="Times New Roman" w:hAnsi="Times New Roman" w:cs="Times New Roman"/>
          <w:b/>
          <w:sz w:val="24"/>
          <w:szCs w:val="24"/>
          <w:lang w:eastAsia="zh-CN"/>
        </w:rPr>
        <w:t>Točka 18.</w:t>
      </w:r>
    </w:p>
    <w:p w14:paraId="6826CDE9"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p>
    <w:p w14:paraId="33B6614D"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Odluku</w:t>
      </w:r>
      <w:r w:rsidRPr="00723A45">
        <w:rPr>
          <w:rFonts w:ascii="Times New Roman" w:eastAsia="Times New Roman" w:hAnsi="Times New Roman" w:cs="Times New Roman"/>
          <w:sz w:val="24"/>
          <w:szCs w:val="24"/>
          <w:lang w:eastAsia="hr-HR"/>
        </w:rPr>
        <w:t xml:space="preserve"> o izmjeni i dopuni Odluke o ustrojstvu i djelokrugu upravn</w:t>
      </w:r>
      <w:r>
        <w:rPr>
          <w:rFonts w:ascii="Times New Roman" w:eastAsia="Times New Roman" w:hAnsi="Times New Roman" w:cs="Times New Roman"/>
          <w:sz w:val="24"/>
          <w:szCs w:val="24"/>
          <w:lang w:eastAsia="hr-HR"/>
        </w:rPr>
        <w:t xml:space="preserve">ih tijela </w:t>
      </w:r>
      <w:r w:rsidRPr="00723A45">
        <w:rPr>
          <w:rFonts w:ascii="Times New Roman" w:eastAsia="Times New Roman" w:hAnsi="Times New Roman" w:cs="Times New Roman"/>
          <w:sz w:val="24"/>
          <w:szCs w:val="24"/>
          <w:lang w:eastAsia="hr-HR"/>
        </w:rPr>
        <w:t>Grada Čazme</w:t>
      </w:r>
      <w:r>
        <w:rPr>
          <w:rFonts w:ascii="Times New Roman" w:eastAsia="Times New Roman" w:hAnsi="Times New Roman" w:cs="Times New Roman"/>
          <w:sz w:val="24"/>
          <w:szCs w:val="24"/>
          <w:lang w:eastAsia="hr-HR"/>
        </w:rPr>
        <w:t xml:space="preserve"> obrazložila je vijećnica Ines Vrbanić.</w:t>
      </w:r>
    </w:p>
    <w:p w14:paraId="76BF91E6"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2E4D16F9"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Ivana Žugaj iskazuje da se u prijedlogu akta ne navodi ime Gradonačelnice, ističe da ako je predlagatelj akta Gradonačelnica, da bi ga ona trebala i obrazložiti. Vijećnici glasuju za ili protiv, a ne iznose izvješća i prijedloge. </w:t>
      </w:r>
    </w:p>
    <w:p w14:paraId="5E771005"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18AE672F"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Ines Vrbanić se obraća Ivani Žugaj da u prošlom mandatu nije primijetila manjak u blagajni od skoro 2 milijuna eura, a sada se bavi tehničkim stvarima koje nisu točne. Također moli Gradonačelnicu i Predsjednika Gradskog vijeća te pročelnike da osiguraju edukaciju o radu vijećnika na Gradskom vijeću.</w:t>
      </w:r>
    </w:p>
    <w:p w14:paraId="75B947F8"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600AE363" w14:textId="5F2A64B5" w:rsidR="00CC7DB2" w:rsidRDefault="00876343"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CC7DB2">
        <w:rPr>
          <w:rFonts w:ascii="Times New Roman" w:eastAsia="Times New Roman" w:hAnsi="Times New Roman" w:cs="Times New Roman"/>
          <w:sz w:val="24"/>
          <w:szCs w:val="24"/>
          <w:lang w:eastAsia="hr-HR"/>
        </w:rPr>
        <w:t>ristupilo se glasovanju.</w:t>
      </w:r>
    </w:p>
    <w:p w14:paraId="1CC23531"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Utvrđeno je da je Odluku</w:t>
      </w:r>
      <w:r w:rsidRPr="00723A45">
        <w:rPr>
          <w:rFonts w:ascii="Times New Roman" w:eastAsia="Times New Roman" w:hAnsi="Times New Roman" w:cs="Times New Roman"/>
          <w:sz w:val="24"/>
          <w:szCs w:val="24"/>
          <w:lang w:eastAsia="hr-HR"/>
        </w:rPr>
        <w:t xml:space="preserve"> o izmjeni i dopuni Odluke o ustrojstvu i djelokrugu upravn</w:t>
      </w:r>
      <w:r>
        <w:rPr>
          <w:rFonts w:ascii="Times New Roman" w:eastAsia="Times New Roman" w:hAnsi="Times New Roman" w:cs="Times New Roman"/>
          <w:sz w:val="24"/>
          <w:szCs w:val="24"/>
          <w:lang w:eastAsia="hr-HR"/>
        </w:rPr>
        <w:t xml:space="preserve">ih tijela </w:t>
      </w:r>
      <w:r w:rsidRPr="00723A45">
        <w:rPr>
          <w:rFonts w:ascii="Times New Roman" w:eastAsia="Times New Roman" w:hAnsi="Times New Roman" w:cs="Times New Roman"/>
          <w:sz w:val="24"/>
          <w:szCs w:val="24"/>
          <w:lang w:eastAsia="hr-HR"/>
        </w:rPr>
        <w:t>Grada Čazme</w:t>
      </w:r>
      <w:r>
        <w:rPr>
          <w:rFonts w:ascii="Times New Roman" w:eastAsia="Times New Roman" w:hAnsi="Times New Roman" w:cs="Times New Roman"/>
          <w:sz w:val="24"/>
          <w:szCs w:val="24"/>
          <w:lang w:eastAsia="hr-HR"/>
        </w:rPr>
        <w:t>, usvojena s 7 glasova „za“, 3 glasa „protiv i 2 suzdržana.</w:t>
      </w:r>
    </w:p>
    <w:p w14:paraId="617F65AD"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5AD80DFE" w14:textId="77777777" w:rsidR="00876343" w:rsidRDefault="00876343" w:rsidP="00CC7DB2">
      <w:pPr>
        <w:suppressAutoHyphens/>
        <w:spacing w:after="160" w:line="254" w:lineRule="auto"/>
        <w:contextualSpacing/>
        <w:rPr>
          <w:rFonts w:ascii="Times New Roman" w:eastAsia="Times New Roman" w:hAnsi="Times New Roman" w:cs="Times New Roman"/>
          <w:sz w:val="24"/>
          <w:szCs w:val="24"/>
          <w:lang w:eastAsia="hr-HR"/>
        </w:rPr>
      </w:pPr>
    </w:p>
    <w:p w14:paraId="6F6C859F" w14:textId="77777777" w:rsidR="00CC7DB2" w:rsidRPr="00B9482F" w:rsidRDefault="00CC7DB2" w:rsidP="00CC7DB2">
      <w:pPr>
        <w:suppressAutoHyphens/>
        <w:spacing w:after="160" w:line="254" w:lineRule="auto"/>
        <w:contextualSpacing/>
        <w:jc w:val="center"/>
        <w:rPr>
          <w:rFonts w:ascii="Times New Roman" w:eastAsia="Times New Roman" w:hAnsi="Times New Roman" w:cs="Times New Roman"/>
          <w:b/>
          <w:sz w:val="24"/>
          <w:szCs w:val="24"/>
          <w:lang w:eastAsia="hr-HR"/>
        </w:rPr>
      </w:pPr>
      <w:r w:rsidRPr="00B9482F">
        <w:rPr>
          <w:rFonts w:ascii="Times New Roman" w:eastAsia="Times New Roman" w:hAnsi="Times New Roman" w:cs="Times New Roman"/>
          <w:b/>
          <w:sz w:val="24"/>
          <w:szCs w:val="24"/>
          <w:lang w:eastAsia="hr-HR"/>
        </w:rPr>
        <w:lastRenderedPageBreak/>
        <w:t>Točka 19.</w:t>
      </w:r>
    </w:p>
    <w:p w14:paraId="314F148E" w14:textId="77777777" w:rsidR="00CC7DB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p>
    <w:p w14:paraId="41D465BA" w14:textId="77777777" w:rsidR="00CC7DB2" w:rsidRPr="007643E5" w:rsidRDefault="00CC7DB2" w:rsidP="00CC7DB2">
      <w:pPr>
        <w:suppressAutoHyphens/>
        <w:spacing w:after="160" w:line="254"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Odluku o podjeli i prijenosu poslovnih udjela obrazložio je Želimir Curiš, </w:t>
      </w:r>
      <w:r>
        <w:rPr>
          <w:rFonts w:ascii="Times New Roman" w:eastAsia="Times New Roman" w:hAnsi="Times New Roman" w:cs="Times New Roman"/>
          <w:sz w:val="24"/>
          <w:szCs w:val="24"/>
          <w:lang w:eastAsia="hr-HR"/>
        </w:rPr>
        <w:t>član uprave trgovačkog društva KOMUNALIJE VODNE USLUGE d.o.o.</w:t>
      </w:r>
    </w:p>
    <w:p w14:paraId="0C4F57C1" w14:textId="77777777"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p>
    <w:p w14:paraId="5AE65004" w14:textId="77777777" w:rsidR="00CC7DB2" w:rsidRPr="00570A24"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Ivana Popilovski ističe da </w:t>
      </w:r>
      <w:r w:rsidRPr="00570A24">
        <w:rPr>
          <w:rFonts w:ascii="Times New Roman" w:eastAsia="Times New Roman" w:hAnsi="Times New Roman" w:cs="Times New Roman"/>
          <w:sz w:val="24"/>
          <w:szCs w:val="24"/>
          <w:lang w:eastAsia="zh-CN"/>
        </w:rPr>
        <w:t>nakon donošenja Odluke o podjeli i prijenosu poslovnih udjela tvrtke Komunalije, kojom su općine prešle pod upravljanje poduzeća Vodne usluge Bjelovar, a Grad Čazma i sva pripadajuća naselja pod Zagrebački vodovod,</w:t>
      </w:r>
      <w:r>
        <w:rPr>
          <w:rFonts w:ascii="Times New Roman" w:eastAsia="Times New Roman" w:hAnsi="Times New Roman" w:cs="Times New Roman"/>
          <w:sz w:val="24"/>
          <w:szCs w:val="24"/>
          <w:lang w:eastAsia="zh-CN"/>
        </w:rPr>
        <w:t xml:space="preserve"> a koja je donesena bez javnog mnijenja,</w:t>
      </w:r>
      <w:r w:rsidRPr="00570A2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svi su obavješteni</w:t>
      </w:r>
      <w:r w:rsidRPr="00570A24">
        <w:rPr>
          <w:rFonts w:ascii="Times New Roman" w:eastAsia="Times New Roman" w:hAnsi="Times New Roman" w:cs="Times New Roman"/>
          <w:sz w:val="24"/>
          <w:szCs w:val="24"/>
          <w:lang w:eastAsia="zh-CN"/>
        </w:rPr>
        <w:t xml:space="preserve"> kako će se računi za vodne usluge izdavati dvomjesečno.</w:t>
      </w:r>
    </w:p>
    <w:p w14:paraId="50989F8A" w14:textId="77777777" w:rsidR="00CC7DB2" w:rsidRPr="00570A24"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r w:rsidRPr="00570A24">
        <w:rPr>
          <w:rFonts w:ascii="Times New Roman" w:eastAsia="Times New Roman" w:hAnsi="Times New Roman" w:cs="Times New Roman"/>
          <w:sz w:val="24"/>
          <w:szCs w:val="24"/>
          <w:lang w:eastAsia="zh-CN"/>
        </w:rPr>
        <w:t>Međutim, od 1. travnja, kada je stupila na snagu navedena promjena, prošla su gotovo tri mjeseca, a računi građanima još uvijek nisu ispostavljeni, niti je dostavljeno ikakvo službeno objašnjenje o razlozima kašnjenja.</w:t>
      </w:r>
    </w:p>
    <w:p w14:paraId="0A2D552A" w14:textId="77777777" w:rsidR="00CC7DB2" w:rsidRPr="00570A24"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r w:rsidRPr="00570A24">
        <w:rPr>
          <w:rFonts w:ascii="Times New Roman" w:eastAsia="Times New Roman" w:hAnsi="Times New Roman" w:cs="Times New Roman"/>
          <w:sz w:val="24"/>
          <w:szCs w:val="24"/>
          <w:lang w:eastAsia="zh-CN"/>
        </w:rPr>
        <w:t>S obzirom na to da bivša gradska uprava, kao i gospodin Curiš, zasigurno raspolažu informacijama o prijenosu nadležnosti i pratećoj dokumentaciji, moli obrazloženje trenutačne situacije, kao i informaciju kada se građanima mogu očekivati prvi računi za vodne usluge.</w:t>
      </w:r>
    </w:p>
    <w:p w14:paraId="0828F28B" w14:textId="77777777" w:rsidR="00CC7DB2" w:rsidRPr="00570A24"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zh-CN"/>
        </w:rPr>
      </w:pPr>
      <w:r w:rsidRPr="00570A24">
        <w:rPr>
          <w:rFonts w:ascii="Times New Roman" w:eastAsia="Times New Roman" w:hAnsi="Times New Roman" w:cs="Times New Roman"/>
          <w:sz w:val="24"/>
          <w:szCs w:val="24"/>
          <w:lang w:eastAsia="zh-CN"/>
        </w:rPr>
        <w:t xml:space="preserve">Građani su opravdano zabrinuti zbog izostanka komunikacije i neizvjesnosti oko obračuna, pa </w:t>
      </w:r>
      <w:r>
        <w:rPr>
          <w:rFonts w:ascii="Times New Roman" w:eastAsia="Times New Roman" w:hAnsi="Times New Roman" w:cs="Times New Roman"/>
          <w:sz w:val="24"/>
          <w:szCs w:val="24"/>
          <w:lang w:eastAsia="zh-CN"/>
        </w:rPr>
        <w:t>moli</w:t>
      </w:r>
      <w:r w:rsidRPr="00570A24">
        <w:rPr>
          <w:rFonts w:ascii="Times New Roman" w:eastAsia="Times New Roman" w:hAnsi="Times New Roman" w:cs="Times New Roman"/>
          <w:sz w:val="24"/>
          <w:szCs w:val="24"/>
          <w:lang w:eastAsia="zh-CN"/>
        </w:rPr>
        <w:t xml:space="preserve"> da </w:t>
      </w:r>
      <w:r>
        <w:rPr>
          <w:rFonts w:ascii="Times New Roman" w:eastAsia="Times New Roman" w:hAnsi="Times New Roman" w:cs="Times New Roman"/>
          <w:sz w:val="24"/>
          <w:szCs w:val="24"/>
          <w:lang w:eastAsia="zh-CN"/>
        </w:rPr>
        <w:t xml:space="preserve">se </w:t>
      </w:r>
      <w:r w:rsidRPr="00570A24">
        <w:rPr>
          <w:rFonts w:ascii="Times New Roman" w:eastAsia="Times New Roman" w:hAnsi="Times New Roman" w:cs="Times New Roman"/>
          <w:sz w:val="24"/>
          <w:szCs w:val="24"/>
          <w:lang w:eastAsia="zh-CN"/>
        </w:rPr>
        <w:t>ov</w:t>
      </w:r>
      <w:r>
        <w:rPr>
          <w:rFonts w:ascii="Times New Roman" w:eastAsia="Times New Roman" w:hAnsi="Times New Roman" w:cs="Times New Roman"/>
          <w:sz w:val="24"/>
          <w:szCs w:val="24"/>
          <w:lang w:eastAsia="zh-CN"/>
        </w:rPr>
        <w:t>a</w:t>
      </w:r>
      <w:r w:rsidRPr="00570A24">
        <w:rPr>
          <w:rFonts w:ascii="Times New Roman" w:eastAsia="Times New Roman" w:hAnsi="Times New Roman" w:cs="Times New Roman"/>
          <w:sz w:val="24"/>
          <w:szCs w:val="24"/>
          <w:lang w:eastAsia="zh-CN"/>
        </w:rPr>
        <w:t xml:space="preserve"> tem</w:t>
      </w:r>
      <w:r>
        <w:rPr>
          <w:rFonts w:ascii="Times New Roman" w:eastAsia="Times New Roman" w:hAnsi="Times New Roman" w:cs="Times New Roman"/>
          <w:sz w:val="24"/>
          <w:szCs w:val="24"/>
          <w:lang w:eastAsia="zh-CN"/>
        </w:rPr>
        <w:t xml:space="preserve">a </w:t>
      </w:r>
      <w:r w:rsidRPr="00570A24">
        <w:rPr>
          <w:rFonts w:ascii="Times New Roman" w:eastAsia="Times New Roman" w:hAnsi="Times New Roman" w:cs="Times New Roman"/>
          <w:sz w:val="24"/>
          <w:szCs w:val="24"/>
          <w:lang w:eastAsia="zh-CN"/>
        </w:rPr>
        <w:t>učini dostupnom javnosti putem službenih kanala, kako bi se osigurala transparentnost i pravovremena informiranost korisnika.</w:t>
      </w:r>
    </w:p>
    <w:p w14:paraId="25ED8083" w14:textId="77777777" w:rsidR="00CC7DB2" w:rsidRDefault="00CC7DB2" w:rsidP="00CC7DB2">
      <w:pPr>
        <w:suppressAutoHyphens/>
        <w:spacing w:after="160" w:line="254" w:lineRule="auto"/>
        <w:ind w:firstLine="708"/>
        <w:contextualSpacing/>
        <w:rPr>
          <w:rFonts w:ascii="Times New Roman" w:eastAsia="Times New Roman" w:hAnsi="Times New Roman" w:cs="Times New Roman"/>
          <w:sz w:val="24"/>
          <w:szCs w:val="24"/>
          <w:lang w:eastAsia="hr-HR"/>
        </w:rPr>
      </w:pPr>
    </w:p>
    <w:p w14:paraId="2367D60B" w14:textId="78666771"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Želimir Curiš daje odgovor da je nakon donošenja navedene odluke, trgovačko društvo Komunalije vodovod d.o.o. prestalo postojati te je to sad u nadležnosti Vodoopskrbe i odvodnje Zagrebačke županije d.o.o. Nakon telefonskog razgovora sa direktorom Vodoopskrbe i odvodnje Zagrebačke županije d.o.o. ističe da je problem tehničke prirode te je riječ o poteškoći prijenosa podataka koja će uskoro biti završena. Što se tiče informiranja javnosti, ističe da od Vodoopskrbe i odvodnje Zagrebačke županije d.o.o. nije dobivena nikakva uputa o načinu informiranja, rečeno je da ako računi budu veći</w:t>
      </w:r>
      <w:r w:rsidR="0087634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neće se inzistirati na plaćanju odmah cjelokupnog iznosa već će biti omogućeno plaćanje na rate.</w:t>
      </w:r>
    </w:p>
    <w:p w14:paraId="618B1D2A"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0EAC4CD"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98CBF92" w14:textId="5EBD6592" w:rsidR="00CC7DB2" w:rsidRPr="00183A70" w:rsidRDefault="00876343" w:rsidP="00CC7DB2">
      <w:pPr>
        <w:widowControl w:val="0"/>
        <w:tabs>
          <w:tab w:val="left" w:pos="835"/>
        </w:tabs>
        <w:autoSpaceDE w:val="0"/>
        <w:autoSpaceDN w:val="0"/>
        <w:spacing w:before="183" w:line="259"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00CC7DB2">
        <w:rPr>
          <w:rFonts w:ascii="Times New Roman" w:eastAsia="Times New Roman" w:hAnsi="Times New Roman" w:cs="Times New Roman"/>
          <w:sz w:val="24"/>
          <w:szCs w:val="24"/>
          <w:lang w:eastAsia="zh-CN"/>
        </w:rPr>
        <w:t>ristupilo se glasovanju, te utvrđeno da je Odluka o podjeli i prijenosu poslovnih udjela usvojena jednoglasno.</w:t>
      </w:r>
    </w:p>
    <w:p w14:paraId="679E085F" w14:textId="77777777" w:rsidR="00CC7DB2" w:rsidRDefault="00CC7DB2" w:rsidP="00CC7DB2">
      <w:pPr>
        <w:suppressAutoHyphens/>
        <w:spacing w:after="160" w:line="254" w:lineRule="auto"/>
        <w:contextualSpacing/>
        <w:rPr>
          <w:rFonts w:ascii="Times New Roman" w:eastAsia="Times New Roman" w:hAnsi="Times New Roman" w:cs="Times New Roman"/>
          <w:sz w:val="24"/>
          <w:szCs w:val="24"/>
          <w:lang w:eastAsia="hr-HR"/>
        </w:rPr>
      </w:pPr>
    </w:p>
    <w:p w14:paraId="34B41787" w14:textId="77777777" w:rsidR="00CC7DB2" w:rsidRPr="00307362" w:rsidRDefault="00CC7DB2" w:rsidP="00CC7DB2">
      <w:pPr>
        <w:widowControl w:val="0"/>
        <w:tabs>
          <w:tab w:val="left" w:pos="835"/>
        </w:tabs>
        <w:autoSpaceDE w:val="0"/>
        <w:autoSpaceDN w:val="0"/>
        <w:spacing w:before="183" w:line="259" w:lineRule="auto"/>
        <w:jc w:val="both"/>
        <w:rPr>
          <w:rFonts w:ascii="Times New Roman" w:eastAsia="Times New Roman" w:hAnsi="Times New Roman" w:cs="Times New Roman"/>
          <w:bCs/>
          <w:sz w:val="24"/>
          <w:szCs w:val="24"/>
          <w:lang w:eastAsia="zh-CN"/>
        </w:rPr>
      </w:pPr>
      <w:r w:rsidRPr="00307362">
        <w:rPr>
          <w:rFonts w:ascii="Times New Roman" w:eastAsia="Times New Roman" w:hAnsi="Times New Roman" w:cs="Times New Roman"/>
          <w:bCs/>
          <w:sz w:val="24"/>
          <w:szCs w:val="24"/>
          <w:lang w:eastAsia="zh-CN"/>
        </w:rPr>
        <w:t xml:space="preserve">Predsjednik Gradskog vijeća moli vijećnike da za iduće sjednice Gradskog vijeća sudjeluju sa inicijativama, da se uključe preko Odbora u rad vijeća i da na taj način pomognu za dobrobit građana Čazme. </w:t>
      </w:r>
    </w:p>
    <w:p w14:paraId="7BF768E9" w14:textId="77777777" w:rsidR="00CC7DB2" w:rsidRPr="00183A70" w:rsidRDefault="00CC7DB2" w:rsidP="00CC7DB2">
      <w:pPr>
        <w:widowControl w:val="0"/>
        <w:tabs>
          <w:tab w:val="left" w:pos="835"/>
        </w:tabs>
        <w:autoSpaceDE w:val="0"/>
        <w:autoSpaceDN w:val="0"/>
        <w:spacing w:before="183" w:line="259" w:lineRule="auto"/>
        <w:jc w:val="center"/>
        <w:rPr>
          <w:rFonts w:ascii="Times New Roman" w:eastAsia="Times New Roman" w:hAnsi="Times New Roman" w:cs="Times New Roman"/>
          <w:b/>
          <w:sz w:val="24"/>
          <w:szCs w:val="24"/>
          <w:lang w:eastAsia="zh-CN"/>
        </w:rPr>
      </w:pPr>
    </w:p>
    <w:p w14:paraId="5D80AECD" w14:textId="77777777" w:rsidR="00CC7DB2" w:rsidRPr="007643E5" w:rsidRDefault="00CC7DB2" w:rsidP="00CC7DB2">
      <w:pPr>
        <w:suppressAutoHyphens/>
        <w:ind w:firstLine="708"/>
        <w:jc w:val="both"/>
        <w:rPr>
          <w:rFonts w:ascii="Times New Roman" w:eastAsia="Times New Roman" w:hAnsi="Times New Roman" w:cs="Times New Roman"/>
          <w:sz w:val="24"/>
          <w:szCs w:val="24"/>
          <w:lang w:eastAsia="zh-CN"/>
        </w:rPr>
      </w:pPr>
      <w:r w:rsidRPr="007643E5">
        <w:rPr>
          <w:rFonts w:ascii="Times New Roman" w:eastAsia="Times New Roman" w:hAnsi="Times New Roman" w:cs="Times New Roman"/>
          <w:sz w:val="24"/>
          <w:szCs w:val="24"/>
          <w:lang w:eastAsia="zh-CN"/>
        </w:rPr>
        <w:t xml:space="preserve">Time je iscrpljen Dnevni red te je predsjednik zaključio sjednicu u </w:t>
      </w:r>
      <w:r>
        <w:rPr>
          <w:rFonts w:ascii="Times New Roman" w:eastAsia="Times New Roman" w:hAnsi="Times New Roman" w:cs="Times New Roman"/>
          <w:sz w:val="24"/>
          <w:szCs w:val="24"/>
          <w:lang w:eastAsia="zh-CN"/>
        </w:rPr>
        <w:t>17:20</w:t>
      </w:r>
      <w:r w:rsidRPr="007643E5">
        <w:rPr>
          <w:rFonts w:ascii="Times New Roman" w:eastAsia="Times New Roman" w:hAnsi="Times New Roman" w:cs="Times New Roman"/>
          <w:sz w:val="24"/>
          <w:szCs w:val="24"/>
          <w:lang w:eastAsia="zh-CN"/>
        </w:rPr>
        <w:t xml:space="preserve"> sati.</w:t>
      </w:r>
    </w:p>
    <w:p w14:paraId="2CBEC790" w14:textId="77777777" w:rsidR="00CC7DB2" w:rsidRPr="007643E5" w:rsidRDefault="00CC7DB2" w:rsidP="00CC7DB2">
      <w:pPr>
        <w:suppressAutoHyphens/>
        <w:ind w:firstLine="708"/>
        <w:jc w:val="both"/>
        <w:rPr>
          <w:rFonts w:ascii="Times New Roman" w:eastAsia="Times New Roman" w:hAnsi="Times New Roman" w:cs="Times New Roman"/>
          <w:sz w:val="24"/>
          <w:szCs w:val="24"/>
          <w:lang w:eastAsia="zh-CN"/>
        </w:rPr>
      </w:pPr>
    </w:p>
    <w:p w14:paraId="2DFAB807" w14:textId="77777777" w:rsidR="00CC7DB2" w:rsidRPr="007643E5" w:rsidRDefault="00CC7DB2" w:rsidP="00CC7DB2">
      <w:pPr>
        <w:suppressAutoHyphens/>
        <w:ind w:firstLine="708"/>
        <w:jc w:val="both"/>
        <w:rPr>
          <w:rFonts w:ascii="Times New Roman" w:eastAsia="Times New Roman" w:hAnsi="Times New Roman" w:cs="Times New Roman"/>
          <w:sz w:val="24"/>
          <w:szCs w:val="24"/>
          <w:lang w:eastAsia="zh-CN"/>
        </w:rPr>
      </w:pPr>
    </w:p>
    <w:tbl>
      <w:tblPr>
        <w:tblpPr w:leftFromText="180" w:rightFromText="180" w:vertAnchor="text" w:horzAnchor="margin" w:tblpY="21"/>
        <w:tblW w:w="0" w:type="auto"/>
        <w:tblLayout w:type="fixed"/>
        <w:tblLook w:val="0000" w:firstRow="0" w:lastRow="0" w:firstColumn="0" w:lastColumn="0" w:noHBand="0" w:noVBand="0"/>
      </w:tblPr>
      <w:tblGrid>
        <w:gridCol w:w="4594"/>
        <w:gridCol w:w="4595"/>
      </w:tblGrid>
      <w:tr w:rsidR="00CC7DB2" w:rsidRPr="007643E5" w14:paraId="69CADDAA" w14:textId="77777777" w:rsidTr="00E51030">
        <w:tc>
          <w:tcPr>
            <w:tcW w:w="4594" w:type="dxa"/>
            <w:shd w:val="clear" w:color="auto" w:fill="auto"/>
          </w:tcPr>
          <w:p w14:paraId="0672C0C9" w14:textId="77777777" w:rsidR="00CC7DB2" w:rsidRPr="007643E5" w:rsidRDefault="00CC7DB2" w:rsidP="00E51030">
            <w:pPr>
              <w:suppressAutoHyphens/>
              <w:snapToGrid w:val="0"/>
              <w:rPr>
                <w:rFonts w:ascii="Times New Roman" w:eastAsia="Times New Roman" w:hAnsi="Times New Roman" w:cs="Times New Roman"/>
                <w:b/>
                <w:sz w:val="24"/>
                <w:szCs w:val="24"/>
                <w:lang w:eastAsia="zh-CN"/>
              </w:rPr>
            </w:pPr>
          </w:p>
          <w:p w14:paraId="7B5A8322" w14:textId="77777777" w:rsidR="00CC7DB2" w:rsidRPr="007643E5" w:rsidRDefault="00CC7DB2" w:rsidP="00E51030">
            <w:pPr>
              <w:suppressAutoHyphens/>
              <w:jc w:val="center"/>
              <w:rPr>
                <w:rFonts w:ascii="Times New Roman" w:eastAsia="Times New Roman" w:hAnsi="Times New Roman" w:cs="Times New Roman"/>
                <w:b/>
                <w:sz w:val="24"/>
                <w:szCs w:val="24"/>
                <w:lang w:eastAsia="zh-CN"/>
              </w:rPr>
            </w:pPr>
          </w:p>
          <w:p w14:paraId="5A659E52" w14:textId="77777777" w:rsidR="00CC7DB2" w:rsidRPr="007643E5" w:rsidRDefault="00CC7DB2" w:rsidP="00E51030">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ZAPISNIČARKA</w:t>
            </w:r>
          </w:p>
          <w:p w14:paraId="07778A15" w14:textId="77777777" w:rsidR="00CC7DB2" w:rsidRPr="007643E5" w:rsidRDefault="00CC7DB2" w:rsidP="00E51030">
            <w:pPr>
              <w:suppressAutoHyphens/>
              <w:jc w:val="center"/>
              <w:rPr>
                <w:rFonts w:ascii="Times New Roman" w:eastAsia="Times New Roman" w:hAnsi="Times New Roman" w:cs="Times New Roman"/>
                <w:b/>
                <w:sz w:val="24"/>
                <w:szCs w:val="24"/>
                <w:lang w:eastAsia="zh-CN"/>
              </w:rPr>
            </w:pPr>
          </w:p>
          <w:p w14:paraId="0FF8F663" w14:textId="77777777" w:rsidR="00CC7DB2" w:rsidRPr="007643E5" w:rsidRDefault="00CC7DB2" w:rsidP="00E51030">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Katarina Jurić, mag.iur.</w:t>
            </w:r>
          </w:p>
        </w:tc>
        <w:tc>
          <w:tcPr>
            <w:tcW w:w="4595" w:type="dxa"/>
            <w:shd w:val="clear" w:color="auto" w:fill="auto"/>
          </w:tcPr>
          <w:p w14:paraId="5D10F4A0" w14:textId="77777777" w:rsidR="00CC7DB2" w:rsidRPr="007643E5" w:rsidRDefault="00CC7DB2" w:rsidP="00E51030">
            <w:pPr>
              <w:suppressAutoHyphens/>
              <w:snapToGrid w:val="0"/>
              <w:jc w:val="center"/>
              <w:rPr>
                <w:rFonts w:ascii="Times New Roman" w:eastAsia="Times New Roman" w:hAnsi="Times New Roman" w:cs="Times New Roman"/>
                <w:b/>
                <w:sz w:val="24"/>
                <w:szCs w:val="24"/>
                <w:lang w:eastAsia="zh-CN"/>
              </w:rPr>
            </w:pPr>
          </w:p>
          <w:p w14:paraId="6E8594F5" w14:textId="77777777" w:rsidR="00CC7DB2" w:rsidRPr="007643E5" w:rsidRDefault="00CC7DB2" w:rsidP="00E51030">
            <w:pPr>
              <w:suppressAutoHyphens/>
              <w:jc w:val="center"/>
              <w:rPr>
                <w:rFonts w:ascii="Times New Roman" w:eastAsia="Times New Roman" w:hAnsi="Times New Roman" w:cs="Times New Roman"/>
                <w:b/>
                <w:sz w:val="24"/>
                <w:szCs w:val="24"/>
                <w:lang w:eastAsia="zh-CN"/>
              </w:rPr>
            </w:pPr>
          </w:p>
          <w:p w14:paraId="15B07E5B" w14:textId="77777777" w:rsidR="00CC7DB2" w:rsidRPr="007643E5" w:rsidRDefault="00CC7DB2" w:rsidP="00E51030">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PREDSJEDNIK</w:t>
            </w:r>
          </w:p>
          <w:p w14:paraId="2EEC2C92" w14:textId="77777777" w:rsidR="00CC7DB2" w:rsidRPr="007643E5" w:rsidRDefault="00CC7DB2" w:rsidP="00E51030">
            <w:pPr>
              <w:suppressAutoHyphens/>
              <w:jc w:val="center"/>
              <w:rPr>
                <w:rFonts w:ascii="Times New Roman" w:eastAsia="Times New Roman" w:hAnsi="Times New Roman" w:cs="Times New Roman"/>
                <w:sz w:val="24"/>
                <w:szCs w:val="24"/>
                <w:lang w:eastAsia="zh-CN"/>
              </w:rPr>
            </w:pPr>
            <w:r w:rsidRPr="007643E5">
              <w:rPr>
                <w:rFonts w:ascii="Times New Roman" w:eastAsia="Times New Roman" w:hAnsi="Times New Roman" w:cs="Times New Roman"/>
                <w:b/>
                <w:sz w:val="24"/>
                <w:szCs w:val="24"/>
                <w:lang w:eastAsia="zh-CN"/>
              </w:rPr>
              <w:t>GRADSKOG VIJEĆA</w:t>
            </w:r>
          </w:p>
          <w:p w14:paraId="3576A9C4" w14:textId="77777777" w:rsidR="00CC7DB2" w:rsidRPr="007643E5" w:rsidRDefault="00CC7DB2" w:rsidP="00E51030">
            <w:pPr>
              <w:suppressAutoHyphens/>
              <w:jc w:val="center"/>
              <w:rPr>
                <w:rFonts w:ascii="Times New Roman" w:eastAsia="Times New Roman" w:hAnsi="Times New Roman" w:cs="Times New Roman"/>
                <w:b/>
                <w:bCs/>
                <w:sz w:val="24"/>
                <w:szCs w:val="24"/>
                <w:lang w:eastAsia="zh-CN"/>
              </w:rPr>
            </w:pPr>
          </w:p>
          <w:p w14:paraId="245B9E0B" w14:textId="77777777" w:rsidR="00CC7DB2" w:rsidRPr="007643E5" w:rsidRDefault="00CC7DB2" w:rsidP="00E51030">
            <w:pPr>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Igor Grčić</w:t>
            </w:r>
          </w:p>
        </w:tc>
      </w:tr>
    </w:tbl>
    <w:p w14:paraId="26A6C283" w14:textId="77777777" w:rsidR="00CC7DB2" w:rsidRPr="00B92D0F" w:rsidRDefault="00CC7DB2" w:rsidP="00CC7DB2">
      <w:pPr>
        <w:spacing w:after="160" w:line="259" w:lineRule="auto"/>
        <w:rPr>
          <w:rFonts w:eastAsia="Times New Roman" w:cs="Times New Roman"/>
        </w:rPr>
      </w:pPr>
    </w:p>
    <w:p w14:paraId="6CE9F990" w14:textId="77777777" w:rsidR="00D707B3" w:rsidRPr="007A6BD9" w:rsidRDefault="00D707B3" w:rsidP="00D707B3">
      <w:pPr>
        <w:rPr>
          <w:rFonts w:ascii="Times New Roman" w:hAnsi="Times New Roman" w:cs="Times New Roman"/>
          <w:b/>
          <w:bCs/>
          <w:sz w:val="24"/>
          <w:szCs w:val="24"/>
        </w:rPr>
      </w:pPr>
    </w:p>
    <w:p w14:paraId="6717F847" w14:textId="77777777" w:rsidR="00D707B3" w:rsidRPr="007A6BD9" w:rsidRDefault="00D707B3" w:rsidP="00D707B3">
      <w:pPr>
        <w:jc w:val="right"/>
        <w:rPr>
          <w:rFonts w:ascii="Times New Roman" w:eastAsia="Times New Roman" w:hAnsi="Times New Roman" w:cs="Times New Roman"/>
          <w:b/>
          <w:bCs/>
          <w:color w:val="000000"/>
          <w:sz w:val="24"/>
          <w:szCs w:val="24"/>
          <w:lang w:eastAsia="hr-HR"/>
        </w:rPr>
      </w:pPr>
    </w:p>
    <w:p w14:paraId="1D9CBC73" w14:textId="77777777" w:rsidR="00D707B3" w:rsidRPr="007A6BD9" w:rsidRDefault="00D707B3" w:rsidP="00D707B3">
      <w:pPr>
        <w:jc w:val="right"/>
        <w:rPr>
          <w:rFonts w:ascii="Times New Roman" w:eastAsia="Times New Roman" w:hAnsi="Times New Roman" w:cs="Times New Roman"/>
          <w:b/>
          <w:bCs/>
          <w:color w:val="000000"/>
          <w:sz w:val="24"/>
          <w:szCs w:val="24"/>
          <w:lang w:eastAsia="hr-HR"/>
        </w:rPr>
      </w:pPr>
    </w:p>
    <w:p w14:paraId="07AC3356" w14:textId="77777777" w:rsidR="00D707B3" w:rsidRPr="007A6BD9" w:rsidRDefault="00D707B3" w:rsidP="00D707B3">
      <w:pPr>
        <w:rPr>
          <w:rFonts w:ascii="Times New Roman" w:hAnsi="Times New Roman" w:cs="Times New Roman"/>
          <w:b/>
          <w:bCs/>
          <w:sz w:val="24"/>
          <w:szCs w:val="24"/>
        </w:rPr>
      </w:pPr>
    </w:p>
    <w:p w14:paraId="743A1074" w14:textId="77777777" w:rsidR="00B92D0F" w:rsidRPr="00B92D0F" w:rsidRDefault="00B92D0F" w:rsidP="00B92D0F">
      <w:pPr>
        <w:spacing w:after="160" w:line="259" w:lineRule="auto"/>
        <w:jc w:val="right"/>
        <w:rPr>
          <w:rFonts w:eastAsia="Times New Roman" w:cs="Times New Roman"/>
          <w:noProof w:val="0"/>
        </w:rPr>
      </w:pPr>
    </w:p>
    <w:p w14:paraId="72962467" w14:textId="77777777"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64D2"/>
    <w:multiLevelType w:val="hybridMultilevel"/>
    <w:tmpl w:val="83305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8F57F1F"/>
    <w:multiLevelType w:val="hybridMultilevel"/>
    <w:tmpl w:val="6468613E"/>
    <w:lvl w:ilvl="0" w:tplc="C9622BAA">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num w:numId="1" w16cid:durableId="1764061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6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11C7"/>
    <w:rsid w:val="000C5179"/>
    <w:rsid w:val="00180934"/>
    <w:rsid w:val="00275B0C"/>
    <w:rsid w:val="00347D72"/>
    <w:rsid w:val="003F65C1"/>
    <w:rsid w:val="00421BCF"/>
    <w:rsid w:val="005B4DA0"/>
    <w:rsid w:val="00693AB1"/>
    <w:rsid w:val="00706249"/>
    <w:rsid w:val="007A6BD9"/>
    <w:rsid w:val="00876343"/>
    <w:rsid w:val="008A562A"/>
    <w:rsid w:val="008C3E2C"/>
    <w:rsid w:val="008C5FE5"/>
    <w:rsid w:val="009B7A12"/>
    <w:rsid w:val="00A836D0"/>
    <w:rsid w:val="00AC35DA"/>
    <w:rsid w:val="00B92D0F"/>
    <w:rsid w:val="00C9578C"/>
    <w:rsid w:val="00CC7DB2"/>
    <w:rsid w:val="00D707B3"/>
    <w:rsid w:val="00E42407"/>
    <w:rsid w:val="00E55405"/>
    <w:rsid w:val="00F2011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F83B"/>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C7DB2"/>
    <w:pPr>
      <w:suppressAutoHyphens/>
      <w:ind w:left="708"/>
    </w:pPr>
    <w:rPr>
      <w:rFonts w:ascii="Times New Roman" w:eastAsia="Times New Roman" w:hAnsi="Times New Roman" w:cs="Times New Roman"/>
      <w:noProof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4302</Words>
  <Characters>24523</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Katarina Jurić</cp:lastModifiedBy>
  <cp:revision>2</cp:revision>
  <cp:lastPrinted>2025-07-02T09:54:00Z</cp:lastPrinted>
  <dcterms:created xsi:type="dcterms:W3CDTF">2025-07-02T09:54:00Z</dcterms:created>
  <dcterms:modified xsi:type="dcterms:W3CDTF">2025-07-02T09:54:00Z</dcterms:modified>
</cp:coreProperties>
</file>